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D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23770" cy="2160000"/>
            <wp:effectExtent l="0" t="0" r="635" b="0"/>
            <wp:wrapThrough wrapText="bothSides">
              <wp:wrapPolygon edited="0">
                <wp:start x="0" y="0"/>
                <wp:lineTo x="0" y="21340"/>
                <wp:lineTo x="21429" y="21340"/>
                <wp:lineTo x="21429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9B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43178" cy="2160000"/>
            <wp:effectExtent l="0" t="0" r="0" b="0"/>
            <wp:wrapThrough wrapText="bothSides">
              <wp:wrapPolygon edited="0">
                <wp:start x="0" y="0"/>
                <wp:lineTo x="0" y="21340"/>
                <wp:lineTo x="21312" y="21340"/>
                <wp:lineTo x="21312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7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0759" w:rsidRPr="000B59B3" w:rsidRDefault="00A92830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</w:p>
    <w:p w:rsidR="005F0759" w:rsidRPr="000B59B3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Pr="000B59B3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Pr="000B59B3" w:rsidRDefault="005F0759" w:rsidP="0004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04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04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04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759" w:rsidRPr="000B59B3" w:rsidRDefault="005F075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Pr="000B59B3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Pr="000B59B3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74BD" w:rsidRPr="000B59B3" w:rsidRDefault="00EC74BD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60720" cy="320675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TK logó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2208530" cy="2159635"/>
            <wp:effectExtent l="0" t="0" r="1270" b="0"/>
            <wp:wrapThrough wrapText="bothSides">
              <wp:wrapPolygon edited="0">
                <wp:start x="0" y="0"/>
                <wp:lineTo x="0" y="21340"/>
                <wp:lineTo x="21426" y="21340"/>
                <wp:lineTo x="21426" y="0"/>
                <wp:lineTo x="0" y="0"/>
              </wp:wrapPolygon>
            </wp:wrapThrough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6008" w:rsidRPr="000B59B3" w:rsidRDefault="00FC600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20A" w:rsidRPr="000B59B3" w:rsidRDefault="0089020A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20A" w:rsidRPr="000B59B3" w:rsidRDefault="0089020A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020A" w:rsidRPr="000B59B3" w:rsidRDefault="00DC79EC" w:rsidP="00DC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lastRenderedPageBreak/>
        <w:t>Police Fight Challenge 2023</w:t>
      </w:r>
      <w:r w:rsidR="000E6CCE" w:rsidRPr="000B59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 xml:space="preserve"> </w:t>
      </w:r>
    </w:p>
    <w:p w:rsidR="000E6CCE" w:rsidRPr="000B59B3" w:rsidRDefault="0089020A" w:rsidP="00DC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>Meghívásos jótékonysági küzdősport gála</w:t>
      </w:r>
    </w:p>
    <w:p w:rsidR="00DC79EC" w:rsidRPr="000B59B3" w:rsidRDefault="000E6CCE" w:rsidP="00DC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>VERSENYKIÍRÁS</w:t>
      </w:r>
    </w:p>
    <w:p w:rsidR="00295077" w:rsidRPr="000B59B3" w:rsidRDefault="00295077" w:rsidP="00CF1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36D08" w:rsidRPr="001605FB" w:rsidRDefault="00536D08" w:rsidP="001605F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Preambulum:</w:t>
      </w:r>
    </w:p>
    <w:p w:rsidR="00536D08" w:rsidRPr="001605FB" w:rsidRDefault="00536D08" w:rsidP="001605FB">
      <w:pPr>
        <w:spacing w:after="0" w:line="240" w:lineRule="auto"/>
        <w:jc w:val="center"/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gála Mátyás Balázs posztumusz rend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törzs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rmesternek kíván méltó emléket állítani, aki szolgálat-teljesítés közben 2018. februárjában vesztette életét egy balesetben. A Madárfészek Ökölvívó Akadémia Alapítvány vezet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sége, valamint maga az alapító Erdei Zsolt is teljes mellszélességgel áll a küzd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 esemény megrendezésében a Szolgálat-teljesítés Közben Alapítvány mellé, mely a szolgálat-teljesítés közben bajbajutott, balesetett szenvedett, elhunyt rend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rök, katonák, t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ű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zoltók és ment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sök részére nyújt erkölcsi-, lelki-, jogi-és anyagi segítséget. Az Alapítvány tagjai</w:t>
      </w:r>
      <w:r w:rsidR="00651F52"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valamint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támogató</w:t>
      </w:r>
      <w:r w:rsidR="00864FAA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töb</w:t>
      </w:r>
      <w:r w:rsidR="00651F52"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 szállal is köt</w:t>
      </w:r>
      <w:r w:rsidR="00651F52"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="00651F52"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dnek egymáshoz. A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újpesti gyökerek mellett Madár küldetésének érzi, hogy volt elnöktársa néhai dr. Bajkai István</w:t>
      </w:r>
      <w:r w:rsidR="00161545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aki haláláig támogatója volt a Szolgálat-teljesítés Közben Alapítványnak, valamint néhai dr. </w:t>
      </w:r>
      <w:proofErr w:type="spellStart"/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Lasz</w:t>
      </w:r>
      <w:proofErr w:type="spellEnd"/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György </w:t>
      </w:r>
      <w:r w:rsidR="00161545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egykori 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rend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745A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tiszt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E5C52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BE5C52"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munkásságát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C52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követve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segítse</w:t>
      </w:r>
      <w:r w:rsidR="00BE5C52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és támogassa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bajbajutottak</w:t>
      </w:r>
      <w:r w:rsidR="00BE5C52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Mátyás Balázs posztumusz rend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rtörzs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rmester mottóját szem el</w:t>
      </w:r>
      <w:r w:rsidRPr="001605FB">
        <w:rPr>
          <w:rFonts w:ascii="Cambria" w:hAnsi="Cambria" w:cs="Cambria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ő</w:t>
      </w:r>
      <w:r w:rsidRPr="001605FB">
        <w:rPr>
          <w:rFonts w:ascii="Mongolian Baiti" w:hAnsi="Mongolian Baiti" w:cs="Mongolian Baiti"/>
          <w:i/>
          <w:color w:val="000000" w:themeColor="text1"/>
          <w:sz w:val="24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 tartva: „Én az embereken szeretnék segíteni.”</w:t>
      </w:r>
    </w:p>
    <w:p w:rsidR="00536D08" w:rsidRPr="000B59B3" w:rsidRDefault="00536D08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11B0" w:rsidRPr="000B59B3" w:rsidRDefault="00CF1EE5" w:rsidP="000B5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79EC" w:rsidRPr="000B59B3" w:rsidRDefault="00DC79EC" w:rsidP="00DC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Kellner Ferenc Sportközpont Madárfészek Ökölvívó Akadémia sportcsarnokában /Budapest, Pozsonyi u. 4/C, 1045.</w:t>
      </w:r>
    </w:p>
    <w:p w:rsidR="000B59B3" w:rsidRDefault="000B59B3" w:rsidP="00CF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725" w:rsidRPr="000B59B3" w:rsidRDefault="00CF1EE5" w:rsidP="000B59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</w:t>
      </w:r>
      <w:r w:rsidR="00592A2F"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CF1EE5" w:rsidRPr="000B59B3" w:rsidRDefault="000703D6" w:rsidP="00CF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</w:t>
      </w:r>
      <w:r w:rsidR="00DC79EC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79EC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="00CF1EE5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44627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(szombat</w:t>
      </w:r>
      <w:r w:rsidR="009111B0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E6CCE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17:00</w:t>
      </w:r>
    </w:p>
    <w:p w:rsidR="00CF1EE5" w:rsidRPr="000B59B3" w:rsidRDefault="00CF1EE5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20ED" w:rsidRDefault="00CF1EE5" w:rsidP="000B59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DC79EC" w:rsidRPr="000B59B3">
        <w:rPr>
          <w:rFonts w:ascii="Times New Roman" w:hAnsi="Times New Roman" w:cs="Times New Roman"/>
          <w:b/>
          <w:sz w:val="24"/>
          <w:szCs w:val="24"/>
          <w:u w:val="single"/>
        </w:rPr>
        <w:t>verseny</w:t>
      </w:r>
      <w:r w:rsidRPr="000B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célja:</w:t>
      </w:r>
    </w:p>
    <w:p w:rsidR="00CF1EE5" w:rsidRPr="000B59B3" w:rsidRDefault="00DC79EC" w:rsidP="000B59B3">
      <w:pPr>
        <w:spacing w:after="0" w:line="240" w:lineRule="auto"/>
        <w:jc w:val="both"/>
        <w:rPr>
          <w:rStyle w:val="CharAttribute11"/>
          <w:rFonts w:eastAsia="Batang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küzdősportok, harcművészetek, mint verseny, valamint önvédelmi sport, továbbá mint kondicionáló szabadidős tevékenység népszerűsítése az állomány körében, továbbá a Budapesti Rendőr-főkapitányság, valamint a rendvédelmi szervek személyi állományának általános fizikai állapotának javítása. A gála megrendezése során befolyt összeg a </w:t>
      </w:r>
      <w:r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Szolgálat-teljesítés közben Alapítvány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1FBA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="00536D08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 felajánlásra</w:t>
      </w:r>
      <w:r w:rsidR="00761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számlájára</w:t>
      </w:r>
      <w:r w:rsidR="00536D08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átutalással (Bankszámla: Erste Bank, 11600006-00000000-85520264; Adószám: 19226123-1-13.)</w:t>
      </w:r>
    </w:p>
    <w:p w:rsidR="00CF1EE5" w:rsidRPr="000B59B3" w:rsidRDefault="00CF1EE5" w:rsidP="00CF1EE5">
      <w:pPr>
        <w:spacing w:after="0" w:line="240" w:lineRule="auto"/>
        <w:rPr>
          <w:rStyle w:val="CharAttribute11"/>
          <w:rFonts w:eastAsia="Batang"/>
        </w:rPr>
      </w:pPr>
    </w:p>
    <w:p w:rsidR="00EE20ED" w:rsidRPr="000B59B3" w:rsidRDefault="00CF1EE5" w:rsidP="000B59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9B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C79EC" w:rsidRPr="000B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Pr="000B59B3">
        <w:rPr>
          <w:rFonts w:ascii="Times New Roman" w:hAnsi="Times New Roman" w:cs="Times New Roman"/>
          <w:b/>
          <w:sz w:val="24"/>
          <w:szCs w:val="24"/>
          <w:u w:val="single"/>
        </w:rPr>
        <w:t>eghívásos versenyben indulásra jogosult szervek:</w:t>
      </w:r>
    </w:p>
    <w:p w:rsidR="003C7A39" w:rsidRPr="000B59B3" w:rsidRDefault="00A35078" w:rsidP="0054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3676">
        <w:rPr>
          <w:rFonts w:ascii="Times New Roman" w:hAnsi="Times New Roman" w:cs="Times New Roman"/>
          <w:sz w:val="24"/>
          <w:szCs w:val="24"/>
        </w:rPr>
        <w:t>Budapesti Rendőr-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főkapitányság hivatásos személyi állományának tagjai, rendvédelmi igazgatási alkalmazotti és munkavállalói állomány tagjai, </w:t>
      </w:r>
      <w:r w:rsidR="005454B5">
        <w:rPr>
          <w:rFonts w:ascii="Times New Roman" w:hAnsi="Times New Roman" w:cs="Times New Roman"/>
          <w:sz w:val="24"/>
          <w:szCs w:val="24"/>
        </w:rPr>
        <w:t>továbbá elsődlegesen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 a budapesti hatáskörrel rendelkező rendvédelmi szervek állományának tagjai</w:t>
      </w:r>
      <w:r w:rsidR="00716E32">
        <w:rPr>
          <w:rFonts w:ascii="Times New Roman" w:hAnsi="Times New Roman" w:cs="Times New Roman"/>
          <w:sz w:val="24"/>
          <w:szCs w:val="24"/>
        </w:rPr>
        <w:t xml:space="preserve"> </w:t>
      </w:r>
      <w:r w:rsidR="00DC79EC" w:rsidRPr="000B59B3">
        <w:rPr>
          <w:rFonts w:ascii="Times New Roman" w:hAnsi="Times New Roman" w:cs="Times New Roman"/>
          <w:sz w:val="24"/>
          <w:szCs w:val="24"/>
        </w:rPr>
        <w:t>(Nemzeti Adó és Vámhivatal, Fővárosi Katasztrófavédelmi Igazgatóság, Készenléti Rendőrség, Terrorelhárítási Központ,</w:t>
      </w:r>
      <w:r w:rsidR="00C8501E">
        <w:rPr>
          <w:rFonts w:ascii="Times New Roman" w:hAnsi="Times New Roman" w:cs="Times New Roman"/>
          <w:sz w:val="24"/>
          <w:szCs w:val="24"/>
        </w:rPr>
        <w:t xml:space="preserve"> Nemzeti Védelmi Szolgálat, Országos Idegenrendészeti Főigazgatóság,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 Büntetés</w:t>
      </w:r>
      <w:r w:rsidR="00C8501E">
        <w:rPr>
          <w:rFonts w:ascii="Times New Roman" w:hAnsi="Times New Roman" w:cs="Times New Roman"/>
          <w:sz w:val="24"/>
          <w:szCs w:val="24"/>
        </w:rPr>
        <w:t>-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 </w:t>
      </w:r>
      <w:r w:rsidR="00C8501E">
        <w:rPr>
          <w:rFonts w:ascii="Times New Roman" w:hAnsi="Times New Roman" w:cs="Times New Roman"/>
          <w:sz w:val="24"/>
          <w:szCs w:val="24"/>
        </w:rPr>
        <w:t>v</w:t>
      </w:r>
      <w:r w:rsidR="00DC79EC" w:rsidRPr="000B59B3">
        <w:rPr>
          <w:rFonts w:ascii="Times New Roman" w:hAnsi="Times New Roman" w:cs="Times New Roman"/>
          <w:sz w:val="24"/>
          <w:szCs w:val="24"/>
        </w:rPr>
        <w:t>égrehajtás</w:t>
      </w:r>
      <w:r w:rsidR="00C8501E">
        <w:rPr>
          <w:rFonts w:ascii="Times New Roman" w:hAnsi="Times New Roman" w:cs="Times New Roman"/>
          <w:sz w:val="24"/>
          <w:szCs w:val="24"/>
        </w:rPr>
        <w:t>i Szervezet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 </w:t>
      </w:r>
      <w:r w:rsidR="00C8501E">
        <w:rPr>
          <w:rFonts w:ascii="Times New Roman" w:hAnsi="Times New Roman" w:cs="Times New Roman"/>
          <w:sz w:val="24"/>
          <w:szCs w:val="24"/>
        </w:rPr>
        <w:t>f</w:t>
      </w:r>
      <w:r w:rsidR="00DC79EC" w:rsidRPr="000B59B3">
        <w:rPr>
          <w:rFonts w:ascii="Times New Roman" w:hAnsi="Times New Roman" w:cs="Times New Roman"/>
          <w:sz w:val="24"/>
          <w:szCs w:val="24"/>
        </w:rPr>
        <w:t xml:space="preserve">ővárosi </w:t>
      </w:r>
      <w:r w:rsidR="00C8501E">
        <w:rPr>
          <w:rFonts w:ascii="Times New Roman" w:hAnsi="Times New Roman" w:cs="Times New Roman"/>
          <w:sz w:val="24"/>
          <w:szCs w:val="24"/>
        </w:rPr>
        <w:t>i</w:t>
      </w:r>
      <w:r w:rsidR="00DC79EC" w:rsidRPr="000B59B3">
        <w:rPr>
          <w:rFonts w:ascii="Times New Roman" w:hAnsi="Times New Roman" w:cs="Times New Roman"/>
          <w:sz w:val="24"/>
          <w:szCs w:val="24"/>
        </w:rPr>
        <w:t>ntézetei, Nemzeti Közszolgálati</w:t>
      </w:r>
      <w:r w:rsidR="00C8501E">
        <w:rPr>
          <w:rFonts w:ascii="Times New Roman" w:hAnsi="Times New Roman" w:cs="Times New Roman"/>
          <w:sz w:val="24"/>
          <w:szCs w:val="24"/>
        </w:rPr>
        <w:t xml:space="preserve"> Egyetem Rendészettudományi Kar</w:t>
      </w:r>
      <w:r w:rsidR="00DC79EC" w:rsidRPr="000B59B3">
        <w:rPr>
          <w:rFonts w:ascii="Times New Roman" w:hAnsi="Times New Roman" w:cs="Times New Roman"/>
          <w:sz w:val="24"/>
          <w:szCs w:val="24"/>
        </w:rPr>
        <w:t>)</w:t>
      </w:r>
      <w:r w:rsidR="00203676">
        <w:rPr>
          <w:rFonts w:ascii="Times New Roman" w:hAnsi="Times New Roman" w:cs="Times New Roman"/>
          <w:sz w:val="24"/>
          <w:szCs w:val="24"/>
        </w:rPr>
        <w:t>,</w:t>
      </w:r>
      <w:r w:rsidR="00716E32">
        <w:rPr>
          <w:rFonts w:ascii="Times New Roman" w:hAnsi="Times New Roman" w:cs="Times New Roman"/>
          <w:sz w:val="24"/>
          <w:szCs w:val="24"/>
        </w:rPr>
        <w:t xml:space="preserve"> </w:t>
      </w:r>
      <w:r w:rsidR="00203676">
        <w:rPr>
          <w:rFonts w:ascii="Times New Roman" w:hAnsi="Times New Roman" w:cs="Times New Roman"/>
          <w:sz w:val="24"/>
          <w:szCs w:val="24"/>
        </w:rPr>
        <w:t>t</w:t>
      </w:r>
      <w:r w:rsidR="00D16AEF">
        <w:rPr>
          <w:rFonts w:ascii="Times New Roman" w:hAnsi="Times New Roman" w:cs="Times New Roman"/>
          <w:sz w:val="24"/>
          <w:szCs w:val="24"/>
        </w:rPr>
        <w:t>ovább</w:t>
      </w:r>
      <w:bookmarkStart w:id="0" w:name="_GoBack"/>
      <w:bookmarkEnd w:id="0"/>
      <w:r w:rsidR="00D16AEF">
        <w:rPr>
          <w:rFonts w:ascii="Times New Roman" w:hAnsi="Times New Roman" w:cs="Times New Roman"/>
          <w:sz w:val="24"/>
          <w:szCs w:val="24"/>
        </w:rPr>
        <w:t>á</w:t>
      </w:r>
      <w:r w:rsidR="00161545">
        <w:rPr>
          <w:rFonts w:ascii="Times New Roman" w:hAnsi="Times New Roman" w:cs="Times New Roman"/>
          <w:sz w:val="24"/>
          <w:szCs w:val="24"/>
        </w:rPr>
        <w:t xml:space="preserve"> az</w:t>
      </w:r>
      <w:r w:rsidR="00716E32" w:rsidRPr="000B59B3">
        <w:rPr>
          <w:rFonts w:ascii="Times New Roman" w:hAnsi="Times New Roman" w:cs="Times New Roman"/>
          <w:sz w:val="24"/>
          <w:szCs w:val="24"/>
        </w:rPr>
        <w:t xml:space="preserve"> </w:t>
      </w:r>
      <w:r w:rsidR="00716E32">
        <w:rPr>
          <w:rFonts w:ascii="Times New Roman" w:hAnsi="Times New Roman" w:cs="Times New Roman"/>
          <w:sz w:val="24"/>
          <w:szCs w:val="24"/>
        </w:rPr>
        <w:t>Országos Rendőr-főkapitányság</w:t>
      </w:r>
      <w:r w:rsidR="00C8501E">
        <w:rPr>
          <w:rFonts w:ascii="Times New Roman" w:hAnsi="Times New Roman" w:cs="Times New Roman"/>
          <w:sz w:val="24"/>
          <w:szCs w:val="24"/>
        </w:rPr>
        <w:t>,</w:t>
      </w:r>
      <w:r w:rsidR="00D16AEF">
        <w:rPr>
          <w:rFonts w:ascii="Times New Roman" w:hAnsi="Times New Roman" w:cs="Times New Roman"/>
          <w:sz w:val="24"/>
          <w:szCs w:val="24"/>
        </w:rPr>
        <w:t xml:space="preserve"> Repülőtéri Rendőr Igazgatóság</w:t>
      </w:r>
      <w:r w:rsidR="00C8501E">
        <w:rPr>
          <w:rFonts w:ascii="Times New Roman" w:hAnsi="Times New Roman" w:cs="Times New Roman"/>
          <w:sz w:val="24"/>
          <w:szCs w:val="24"/>
        </w:rPr>
        <w:t>,</w:t>
      </w:r>
      <w:r w:rsidR="00716E32">
        <w:rPr>
          <w:rFonts w:ascii="Times New Roman" w:hAnsi="Times New Roman" w:cs="Times New Roman"/>
          <w:sz w:val="24"/>
          <w:szCs w:val="24"/>
        </w:rPr>
        <w:t xml:space="preserve"> a Rend</w:t>
      </w:r>
      <w:r w:rsidR="00C8501E">
        <w:rPr>
          <w:rFonts w:ascii="Times New Roman" w:hAnsi="Times New Roman" w:cs="Times New Roman"/>
          <w:sz w:val="24"/>
          <w:szCs w:val="24"/>
        </w:rPr>
        <w:t>őrségi</w:t>
      </w:r>
      <w:r w:rsidR="00716E32">
        <w:rPr>
          <w:rFonts w:ascii="Times New Roman" w:hAnsi="Times New Roman" w:cs="Times New Roman"/>
          <w:sz w:val="24"/>
          <w:szCs w:val="24"/>
        </w:rPr>
        <w:t xml:space="preserve"> </w:t>
      </w:r>
      <w:r w:rsidR="00716E32">
        <w:rPr>
          <w:rFonts w:ascii="Times New Roman" w:hAnsi="Times New Roman" w:cs="Times New Roman"/>
          <w:sz w:val="24"/>
          <w:szCs w:val="24"/>
        </w:rPr>
        <w:lastRenderedPageBreak/>
        <w:t xml:space="preserve">Oktatási és Kiképző Központ, illetve a </w:t>
      </w:r>
      <w:r w:rsidR="00203676">
        <w:rPr>
          <w:rFonts w:ascii="Times New Roman" w:hAnsi="Times New Roman" w:cs="Times New Roman"/>
          <w:sz w:val="24"/>
          <w:szCs w:val="24"/>
        </w:rPr>
        <w:t>vár</w:t>
      </w:r>
      <w:r w:rsidR="00716E32">
        <w:rPr>
          <w:rFonts w:ascii="Times New Roman" w:hAnsi="Times New Roman" w:cs="Times New Roman"/>
          <w:sz w:val="24"/>
          <w:szCs w:val="24"/>
        </w:rPr>
        <w:t>megyei rendőr-főkapitányságok személyi állományának tagjai</w:t>
      </w:r>
      <w:r w:rsidR="00BF0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078" w:rsidRDefault="00295077" w:rsidP="00A3507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Rendező</w:t>
      </w:r>
      <w:r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E20ED" w:rsidRDefault="00DC79EC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 Rendészeti Sportegyesület Karate Szakosztálya a Magyar Rendészeti Sportszövetség támogatásával</w:t>
      </w:r>
      <w:r w:rsidR="00BF0033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Madárfészek Ökölvívó Akadémia Alapítvány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078" w:rsidRPr="000B59B3" w:rsidRDefault="00A35078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5078" w:rsidRPr="00A35078" w:rsidRDefault="008F6C53" w:rsidP="000B59B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078">
        <w:rPr>
          <w:rFonts w:ascii="Times New Roman" w:hAnsi="Times New Roman" w:cs="Times New Roman"/>
          <w:b/>
          <w:sz w:val="24"/>
          <w:szCs w:val="24"/>
          <w:u w:val="single"/>
        </w:rPr>
        <w:t>A verseny rendező</w:t>
      </w:r>
      <w:r w:rsidR="000703D6" w:rsidRPr="00A35078">
        <w:rPr>
          <w:rFonts w:ascii="Times New Roman" w:hAnsi="Times New Roman" w:cs="Times New Roman"/>
          <w:b/>
          <w:sz w:val="24"/>
          <w:szCs w:val="24"/>
          <w:u w:val="single"/>
        </w:rPr>
        <w:t>inek</w:t>
      </w:r>
      <w:r w:rsidRPr="00A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elérhetősége</w:t>
      </w:r>
      <w:r w:rsidR="000703D6" w:rsidRPr="00A3507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03D6" w:rsidRPr="00A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5078" w:rsidRPr="00A35078" w:rsidRDefault="00A35078" w:rsidP="00A3507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078">
        <w:rPr>
          <w:rFonts w:ascii="Times New Roman" w:hAnsi="Times New Roman" w:cs="Times New Roman"/>
          <w:sz w:val="24"/>
          <w:szCs w:val="24"/>
        </w:rPr>
        <w:t>Mucsi Sándor r. százados +36206131837; BM:65-406</w:t>
      </w:r>
    </w:p>
    <w:p w:rsidR="00DC79EC" w:rsidRPr="00A35078" w:rsidRDefault="009B00A0" w:rsidP="00A35078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DC79EC" w:rsidRPr="00A35078">
          <w:rPr>
            <w:rStyle w:val="Hiperhivatkozs"/>
            <w:rFonts w:ascii="Times New Roman" w:hAnsi="Times New Roman" w:cs="Times New Roman"/>
            <w:sz w:val="24"/>
            <w:szCs w:val="24"/>
          </w:rPr>
          <w:t>policefightchallenge@gmail.com</w:t>
        </w:r>
      </w:hyperlink>
    </w:p>
    <w:p w:rsidR="005B1725" w:rsidRPr="000B59B3" w:rsidRDefault="008F6C53" w:rsidP="008F6C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9B3">
        <w:rPr>
          <w:rFonts w:ascii="Times New Roman" w:hAnsi="Times New Roman" w:cs="Times New Roman"/>
          <w:b/>
          <w:sz w:val="24"/>
          <w:szCs w:val="24"/>
          <w:u w:val="single"/>
        </w:rPr>
        <w:t xml:space="preserve">A szervezőbizottság elnöke: </w:t>
      </w:r>
    </w:p>
    <w:p w:rsidR="008F6C53" w:rsidRPr="000B59B3" w:rsidRDefault="00DC79EC" w:rsidP="00C905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96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Mucsi Sándor</w:t>
      </w:r>
      <w:r w:rsidR="008F6C53" w:rsidRPr="00F4596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r. </w:t>
      </w:r>
      <w:r w:rsidR="00660780" w:rsidRPr="00F4596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százados</w:t>
      </w:r>
      <w:r w:rsidR="00660780" w:rsidRPr="000B59B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–</w:t>
      </w:r>
      <w:r w:rsidR="00C90523" w:rsidRPr="000B59B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660780" w:rsidRPr="000B59B3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>Budapesti Rendőr-főkapitányság Humánigazgatási Szolgálat, Képzési és Utánpótlási Osztály Kiemelt főelőadó</w:t>
      </w:r>
    </w:p>
    <w:p w:rsidR="00A35078" w:rsidRDefault="00A35078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35078" w:rsidRDefault="00A35078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B1725" w:rsidRPr="000B59B3" w:rsidRDefault="0062451F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B59B3">
        <w:rPr>
          <w:rFonts w:ascii="Times New Roman" w:hAnsi="Times New Roman" w:cs="Times New Roman"/>
          <w:b/>
          <w:color w:val="000000"/>
          <w:u w:val="single"/>
        </w:rPr>
        <w:t xml:space="preserve">Versenybíróság elnöke: </w:t>
      </w:r>
    </w:p>
    <w:p w:rsidR="00C90523" w:rsidRPr="000B59B3" w:rsidRDefault="00C90523" w:rsidP="008F6C53">
      <w:pPr>
        <w:pStyle w:val="Alap3frtelmezet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170139" w:rsidRPr="000B59B3" w:rsidRDefault="00660780" w:rsidP="008F6C53">
      <w:pPr>
        <w:pStyle w:val="Alap3frtelmezett"/>
        <w:widowControl/>
        <w:jc w:val="both"/>
        <w:rPr>
          <w:rFonts w:ascii="Times New Roman" w:hAnsi="Times New Roman" w:cs="Times New Roman"/>
          <w:bCs/>
          <w:color w:val="000000"/>
          <w:lang w:eastAsia="hu-HU"/>
        </w:rPr>
      </w:pPr>
      <w:r w:rsidRPr="00961537">
        <w:rPr>
          <w:rFonts w:ascii="Times New Roman" w:hAnsi="Times New Roman" w:cs="Times New Roman"/>
          <w:b/>
          <w:bCs/>
          <w:i/>
          <w:color w:val="000000"/>
          <w:lang w:eastAsia="hu-HU"/>
        </w:rPr>
        <w:t>Hommer Gergő</w:t>
      </w:r>
      <w:r w:rsidRPr="000B59B3">
        <w:rPr>
          <w:rFonts w:ascii="Times New Roman" w:hAnsi="Times New Roman" w:cs="Times New Roman"/>
          <w:bCs/>
          <w:color w:val="000000"/>
          <w:lang w:eastAsia="hu-HU"/>
        </w:rPr>
        <w:t xml:space="preserve"> </w:t>
      </w:r>
      <w:r w:rsidR="00C90523" w:rsidRPr="000B59B3">
        <w:rPr>
          <w:rFonts w:ascii="Times New Roman" w:hAnsi="Times New Roman" w:cs="Times New Roman"/>
          <w:bCs/>
          <w:color w:val="000000"/>
          <w:lang w:eastAsia="hu-HU"/>
        </w:rPr>
        <w:t xml:space="preserve">- </w:t>
      </w:r>
      <w:r w:rsidRPr="000B59B3">
        <w:rPr>
          <w:rFonts w:ascii="Times New Roman" w:hAnsi="Times New Roman" w:cs="Times New Roman"/>
          <w:bCs/>
          <w:color w:val="000000"/>
          <w:lang w:eastAsia="hu-HU"/>
        </w:rPr>
        <w:t xml:space="preserve">Budapesti Rendőr-főkapitányság Humánigazgatási Szolgálat, Képzési és Utánpótlási Osztály sportszakember, </w:t>
      </w:r>
      <w:proofErr w:type="spellStart"/>
      <w:r w:rsidRPr="000B59B3">
        <w:rPr>
          <w:rFonts w:ascii="Times New Roman" w:hAnsi="Times New Roman" w:cs="Times New Roman"/>
          <w:bCs/>
          <w:color w:val="000000"/>
          <w:lang w:eastAsia="hu-HU"/>
        </w:rPr>
        <w:t>főügyintéző</w:t>
      </w:r>
      <w:proofErr w:type="spellEnd"/>
    </w:p>
    <w:p w:rsidR="000B59B3" w:rsidRDefault="000B59B3" w:rsidP="00170139">
      <w:pPr>
        <w:pStyle w:val="Alap3frtelmezett"/>
        <w:widowControl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35078" w:rsidRDefault="00A35078" w:rsidP="00170139">
      <w:pPr>
        <w:pStyle w:val="Alap3frtelmezett"/>
        <w:widowControl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70139" w:rsidRPr="000B59B3" w:rsidRDefault="00170139" w:rsidP="00170139">
      <w:pPr>
        <w:pStyle w:val="Alap3frtelmezett"/>
        <w:widowControl/>
        <w:rPr>
          <w:rFonts w:ascii="Times New Roman" w:hAnsi="Times New Roman" w:cs="Times New Roman"/>
          <w:b/>
          <w:bCs/>
          <w:color w:val="000000"/>
          <w:u w:val="single"/>
        </w:rPr>
      </w:pPr>
      <w:r w:rsidRPr="000B59B3">
        <w:rPr>
          <w:rFonts w:ascii="Times New Roman" w:hAnsi="Times New Roman" w:cs="Times New Roman"/>
          <w:b/>
          <w:bCs/>
          <w:color w:val="000000"/>
          <w:u w:val="single"/>
        </w:rPr>
        <w:t>Költségek:</w:t>
      </w:r>
    </w:p>
    <w:p w:rsidR="00170139" w:rsidRPr="000B59B3" w:rsidRDefault="00170139" w:rsidP="00170139">
      <w:pPr>
        <w:pStyle w:val="Alap3frtelmezett"/>
        <w:widowControl/>
        <w:rPr>
          <w:rFonts w:ascii="Times New Roman" w:hAnsi="Times New Roman" w:cs="Times New Roman"/>
          <w:b/>
          <w:color w:val="000000"/>
          <w:u w:val="single"/>
        </w:rPr>
      </w:pPr>
    </w:p>
    <w:p w:rsidR="00170139" w:rsidRPr="000B59B3" w:rsidRDefault="00170139" w:rsidP="00170139">
      <w:pPr>
        <w:pStyle w:val="Alap3frtelmezett"/>
        <w:jc w:val="both"/>
        <w:rPr>
          <w:rFonts w:ascii="Times New Roman" w:hAnsi="Times New Roman" w:cs="Times New Roman"/>
          <w:color w:val="000000"/>
        </w:rPr>
      </w:pPr>
      <w:r w:rsidRPr="000B59B3">
        <w:rPr>
          <w:rFonts w:ascii="Times New Roman" w:hAnsi="Times New Roman" w:cs="Times New Roman"/>
          <w:color w:val="000000"/>
        </w:rPr>
        <w:t xml:space="preserve">A verseny megrendezésével kapcsolatos költségeket a Budapesti Rendészti Sportegyesület viseli. </w:t>
      </w:r>
    </w:p>
    <w:p w:rsidR="002E0384" w:rsidRPr="000B59B3" w:rsidRDefault="002E0384" w:rsidP="008F6C53">
      <w:pPr>
        <w:pStyle w:val="Alap3frtelmezett"/>
        <w:widowControl/>
        <w:jc w:val="both"/>
        <w:rPr>
          <w:rFonts w:ascii="Times New Roman" w:hAnsi="Times New Roman" w:cs="Times New Roman"/>
          <w:bCs/>
          <w:color w:val="000000"/>
          <w:lang w:eastAsia="hu-HU"/>
        </w:rPr>
      </w:pPr>
    </w:p>
    <w:p w:rsidR="002E0384" w:rsidRPr="000B59B3" w:rsidRDefault="002E0384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Nevezés</w:t>
      </w:r>
      <w:r w:rsidR="00C53A55"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53A55" w:rsidRPr="000B59B3" w:rsidRDefault="00C53A55" w:rsidP="002E0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43D2" w:rsidRPr="000B59B3" w:rsidRDefault="00044627" w:rsidP="002E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nevezés: </w:t>
      </w:r>
      <w:hyperlink r:id="rId12" w:history="1">
        <w:r w:rsidR="00660780" w:rsidRPr="000B59B3">
          <w:rPr>
            <w:rStyle w:val="Hiperhivatkozs"/>
            <w:rFonts w:ascii="Times New Roman" w:hAnsi="Times New Roman" w:cs="Times New Roman"/>
            <w:sz w:val="24"/>
            <w:szCs w:val="24"/>
          </w:rPr>
          <w:t>policefightchallenge@gmail.com</w:t>
        </w:r>
      </w:hyperlink>
    </w:p>
    <w:p w:rsidR="00164D30" w:rsidRPr="000B59B3" w:rsidRDefault="00164D30" w:rsidP="0016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 elsősorban a fent megadott e-mail címre történő jelentkezésben a szabályrendszer, a nem és a kor megjelölésével történik, amely tartalmazza a versenyző nevét, születési dátumát, elérhetőségét, versenyszámát, súlycsoportját, a képviselt szerv megnevezését. A nevezéseket a feldolgozhatóság miatt </w:t>
      </w:r>
      <w:r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kizárólag e-mailben 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3" w:history="1">
        <w:r w:rsidRPr="000B59B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policefightchallenge@gmail.com</w:t>
        </w:r>
      </w:hyperlink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tudjuk fogadni. </w:t>
      </w:r>
      <w:r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egészségügyi igazolásokat a verseny napján, a regisztráláskor eredetben be kell mutatni.</w:t>
      </w:r>
    </w:p>
    <w:p w:rsidR="002E0384" w:rsidRPr="000B59B3" w:rsidRDefault="002E0384" w:rsidP="002E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</w:t>
      </w:r>
      <w:r w:rsidR="000703D6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határidő: </w:t>
      </w:r>
      <w:r w:rsidR="000703D6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</w:t>
      </w:r>
      <w:r w:rsidR="00660780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15</w:t>
      </w:r>
      <w:r w:rsidR="00EF4613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44627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660780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</w:t>
      </w:r>
      <w:r w:rsidR="000C31E0" w:rsidRPr="000B59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0C31E0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E0384" w:rsidRPr="000B59B3" w:rsidRDefault="002E0384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• Nevezési díj: Nincs</w:t>
      </w:r>
    </w:p>
    <w:p w:rsidR="00C92F40" w:rsidRPr="000B59B3" w:rsidRDefault="00C92F40" w:rsidP="00C9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Pr="000B59B3" w:rsidRDefault="002E0384" w:rsidP="002E038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B59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versenyzők a részvételükkel hozzájárulnak:</w:t>
      </w:r>
    </w:p>
    <w:p w:rsidR="002E0384" w:rsidRPr="000B59B3" w:rsidRDefault="002E0384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a személyes adatok kezeléséhez,</w:t>
      </w:r>
    </w:p>
    <w:p w:rsidR="002E0384" w:rsidRPr="000B59B3" w:rsidRDefault="00C92F40" w:rsidP="002E03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 xml:space="preserve">a versenyen történő fénykép- és/vagy videófelvétel </w:t>
      </w:r>
      <w:r w:rsidR="002E0384" w:rsidRPr="000B59B3">
        <w:rPr>
          <w:rFonts w:ascii="Times New Roman" w:hAnsi="Times New Roman" w:cs="Times New Roman"/>
          <w:sz w:val="24"/>
          <w:szCs w:val="24"/>
        </w:rPr>
        <w:t>készítés</w:t>
      </w:r>
      <w:r w:rsidRPr="000B59B3">
        <w:rPr>
          <w:rFonts w:ascii="Times New Roman" w:hAnsi="Times New Roman" w:cs="Times New Roman"/>
          <w:sz w:val="24"/>
          <w:szCs w:val="24"/>
        </w:rPr>
        <w:t>éh</w:t>
      </w:r>
      <w:r w:rsidR="002E0384" w:rsidRPr="000B59B3">
        <w:rPr>
          <w:rFonts w:ascii="Times New Roman" w:hAnsi="Times New Roman" w:cs="Times New Roman"/>
          <w:sz w:val="24"/>
          <w:szCs w:val="24"/>
        </w:rPr>
        <w:t>ez,</w:t>
      </w:r>
    </w:p>
    <w:p w:rsidR="002E0384" w:rsidRPr="000B59B3" w:rsidRDefault="00C92F40" w:rsidP="002E038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a versenyen készült felvételek</w:t>
      </w:r>
      <w:r w:rsidR="002E0384" w:rsidRPr="000B59B3">
        <w:rPr>
          <w:rFonts w:ascii="Times New Roman" w:hAnsi="Times New Roman" w:cs="Times New Roman"/>
          <w:sz w:val="24"/>
          <w:szCs w:val="24"/>
        </w:rPr>
        <w:t xml:space="preserve"> közzétételéhez</w:t>
      </w:r>
      <w:r w:rsidRPr="000B59B3">
        <w:rPr>
          <w:rFonts w:ascii="Times New Roman" w:hAnsi="Times New Roman" w:cs="Times New Roman"/>
          <w:sz w:val="24"/>
          <w:szCs w:val="24"/>
        </w:rPr>
        <w:t>.</w:t>
      </w:r>
    </w:p>
    <w:p w:rsidR="008F6C53" w:rsidRPr="000B59B3" w:rsidRDefault="008F6C53" w:rsidP="008F6C53">
      <w:pPr>
        <w:pStyle w:val="Alap3frtelmezett"/>
        <w:widowControl/>
        <w:jc w:val="both"/>
        <w:rPr>
          <w:rFonts w:ascii="Times New Roman" w:hAnsi="Times New Roman" w:cs="Times New Roman"/>
          <w:color w:val="000000"/>
        </w:rPr>
      </w:pPr>
    </w:p>
    <w:p w:rsidR="00955CF9" w:rsidRDefault="00955CF9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5CF9" w:rsidRDefault="00955CF9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5CF9" w:rsidRDefault="00955CF9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5CF9" w:rsidRDefault="00955CF9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5CF9" w:rsidRDefault="00955CF9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C74BD" w:rsidRPr="000B59B3" w:rsidRDefault="00C92F40" w:rsidP="00295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verseny </w:t>
      </w:r>
      <w:r w:rsidR="00044627"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nem és életkor szerinti </w:t>
      </w: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kat</w:t>
      </w:r>
      <w:r w:rsidR="008F6C53"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egóriái:</w:t>
      </w:r>
    </w:p>
    <w:p w:rsidR="00C53A55" w:rsidRPr="000B59B3" w:rsidRDefault="00C53A55" w:rsidP="002950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</w:p>
    <w:p w:rsidR="00295077" w:rsidRPr="000B59B3" w:rsidRDefault="00170139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sportági szakszövetség</w:t>
      </w:r>
      <w:r w:rsidR="00164D30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versenyrendszerében foglalt szabályzat szerint, továbbá az adott mérkőzést megelőzően a két versenyző és edzőik megállapodása alapján.</w:t>
      </w:r>
    </w:p>
    <w:p w:rsidR="00044627" w:rsidRPr="000B59B3" w:rsidRDefault="0004462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604" w:rsidRPr="000B59B3" w:rsidRDefault="005B7604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Bírók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B7604" w:rsidRPr="000B59B3" w:rsidRDefault="005B7604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Magyar Kick-Box Szövetség,</w:t>
      </w:r>
    </w:p>
    <w:p w:rsidR="005B7604" w:rsidRPr="000B59B3" w:rsidRDefault="003A3821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7604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Ökölvívó Szakszövetség,</w:t>
      </w:r>
    </w:p>
    <w:p w:rsidR="005B7604" w:rsidRPr="000B59B3" w:rsidRDefault="003A3821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7604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MMA Országos Sportági Szövetség.</w:t>
      </w:r>
    </w:p>
    <w:p w:rsidR="005B7604" w:rsidRPr="000B59B3" w:rsidRDefault="005B7604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Magyar </w:t>
      </w:r>
      <w:proofErr w:type="spellStart"/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Tradícionális</w:t>
      </w:r>
      <w:proofErr w:type="spellEnd"/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Kyokushin</w:t>
      </w:r>
      <w:proofErr w:type="spellEnd"/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Karate Szövetség</w:t>
      </w:r>
    </w:p>
    <w:p w:rsidR="005B7604" w:rsidRPr="000B59B3" w:rsidRDefault="005B7604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604" w:rsidRPr="000B59B3" w:rsidRDefault="005B7604" w:rsidP="005B7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Díjazás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: minden helyezett érem, oklevél és tárgyjutalomban részesül</w:t>
      </w:r>
    </w:p>
    <w:p w:rsidR="00295077" w:rsidRPr="000B59B3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604" w:rsidRPr="00A35078" w:rsidRDefault="005B7604" w:rsidP="00A35078">
      <w:pPr>
        <w:pStyle w:val="ParaAttribute5"/>
        <w:spacing w:line="360" w:lineRule="auto"/>
        <w:rPr>
          <w:rFonts w:eastAsia="Batang"/>
          <w:b/>
          <w:sz w:val="24"/>
          <w:szCs w:val="24"/>
        </w:rPr>
      </w:pPr>
      <w:r w:rsidRPr="000B59B3">
        <w:rPr>
          <w:rStyle w:val="CharAttribute14"/>
          <w:rFonts w:eastAsia="Batang"/>
          <w:bCs w:val="0"/>
          <w:u w:val="single"/>
        </w:rPr>
        <w:t>Programtervezet</w:t>
      </w:r>
      <w:r w:rsidRPr="000B59B3">
        <w:rPr>
          <w:rStyle w:val="CharAttribute14"/>
          <w:rFonts w:eastAsia="Batang"/>
          <w:bCs w:val="0"/>
        </w:rPr>
        <w:t>:</w:t>
      </w:r>
    </w:p>
    <w:p w:rsidR="005B7604" w:rsidRPr="000B59B3" w:rsidRDefault="005B7604" w:rsidP="005B7604">
      <w:pPr>
        <w:pStyle w:val="ParaAttribute35"/>
        <w:rPr>
          <w:rStyle w:val="CharAttribute11"/>
          <w:rFonts w:eastAsia="Batang"/>
        </w:rPr>
      </w:pPr>
      <w:r w:rsidRPr="000B59B3">
        <w:rPr>
          <w:rStyle w:val="CharAttribute14"/>
          <w:rFonts w:eastAsia="Batang"/>
          <w:bCs w:val="0"/>
        </w:rPr>
        <w:t>16:00 - 16:30</w:t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1"/>
          <w:rFonts w:eastAsia="Batang"/>
        </w:rPr>
        <w:t>Regisztráció, mérlegelés</w:t>
      </w:r>
    </w:p>
    <w:p w:rsidR="005B7604" w:rsidRPr="000B59B3" w:rsidRDefault="005B7604" w:rsidP="005B7604">
      <w:pPr>
        <w:pStyle w:val="ParaAttribute36"/>
        <w:rPr>
          <w:sz w:val="24"/>
          <w:szCs w:val="24"/>
        </w:rPr>
      </w:pPr>
      <w:r w:rsidRPr="000B59B3">
        <w:rPr>
          <w:rStyle w:val="CharAttribute14"/>
          <w:rFonts w:eastAsia="Batang"/>
          <w:bCs w:val="0"/>
        </w:rPr>
        <w:t>16:45 - 17:15</w:t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1"/>
          <w:rFonts w:eastAsia="Batang"/>
        </w:rPr>
        <w:t xml:space="preserve">Technikai értekezlet (a </w:t>
      </w:r>
      <w:proofErr w:type="spellStart"/>
      <w:r w:rsidRPr="000B59B3">
        <w:rPr>
          <w:rStyle w:val="CharAttribute11"/>
          <w:rFonts w:eastAsia="Batang"/>
        </w:rPr>
        <w:t>főbírók</w:t>
      </w:r>
      <w:proofErr w:type="spellEnd"/>
      <w:r w:rsidRPr="000B59B3">
        <w:rPr>
          <w:rStyle w:val="CharAttribute11"/>
          <w:rFonts w:eastAsia="Batang"/>
        </w:rPr>
        <w:t xml:space="preserve"> által, szekciónként megtartva)</w:t>
      </w:r>
    </w:p>
    <w:p w:rsidR="005B7604" w:rsidRPr="000B59B3" w:rsidRDefault="005B7604" w:rsidP="005B7604">
      <w:pPr>
        <w:pStyle w:val="ParaAttribute36"/>
        <w:rPr>
          <w:rStyle w:val="CharAttribute14"/>
          <w:rFonts w:eastAsia="Batang"/>
          <w:b w:val="0"/>
          <w:bCs w:val="0"/>
        </w:rPr>
      </w:pPr>
      <w:r w:rsidRPr="000B59B3">
        <w:rPr>
          <w:rStyle w:val="CharAttribute14"/>
          <w:rFonts w:eastAsia="Batang"/>
          <w:bCs w:val="0"/>
        </w:rPr>
        <w:t>17:30 - 17:40</w:t>
      </w:r>
      <w:r w:rsidRPr="000B59B3">
        <w:rPr>
          <w:rStyle w:val="CharAttribute14"/>
          <w:rFonts w:eastAsia="Batang"/>
          <w:bCs w:val="0"/>
        </w:rPr>
        <w:tab/>
        <w:t>Megnyitó</w:t>
      </w:r>
    </w:p>
    <w:p w:rsidR="005B7604" w:rsidRPr="000B59B3" w:rsidRDefault="005B7604" w:rsidP="005B7604">
      <w:pPr>
        <w:pStyle w:val="ParaAttribute36"/>
        <w:ind w:left="1560" w:hanging="1560"/>
        <w:rPr>
          <w:rStyle w:val="CharAttribute14"/>
          <w:rFonts w:eastAsia="Batang"/>
          <w:bCs w:val="0"/>
        </w:rPr>
      </w:pPr>
      <w:r w:rsidRPr="000B59B3">
        <w:rPr>
          <w:b/>
          <w:color w:val="000000" w:themeColor="text1"/>
          <w:sz w:val="24"/>
          <w:szCs w:val="24"/>
        </w:rPr>
        <w:t>18:00 -</w:t>
      </w:r>
      <w:r w:rsidRPr="000B59B3">
        <w:rPr>
          <w:color w:val="000000" w:themeColor="text1"/>
          <w:sz w:val="24"/>
          <w:szCs w:val="24"/>
        </w:rPr>
        <w:t xml:space="preserve"> </w:t>
      </w:r>
      <w:r w:rsidRPr="000B59B3">
        <w:rPr>
          <w:color w:val="000000" w:themeColor="text1"/>
          <w:sz w:val="24"/>
          <w:szCs w:val="24"/>
        </w:rPr>
        <w:tab/>
      </w:r>
      <w:r w:rsidRPr="000B59B3">
        <w:rPr>
          <w:b/>
          <w:color w:val="000000" w:themeColor="text1"/>
          <w:sz w:val="24"/>
          <w:szCs w:val="24"/>
        </w:rPr>
        <w:t>M</w:t>
      </w:r>
      <w:r w:rsidRPr="000B59B3">
        <w:rPr>
          <w:rStyle w:val="CharAttribute14"/>
          <w:rFonts w:eastAsia="Batang"/>
          <w:bCs w:val="0"/>
        </w:rPr>
        <w:t xml:space="preserve">érkőzések, eredményhirdetés folyamatosan, a mérkőzések között </w:t>
      </w:r>
    </w:p>
    <w:p w:rsidR="005B7604" w:rsidRPr="000B59B3" w:rsidRDefault="005B7604" w:rsidP="00A35078">
      <w:pPr>
        <w:pStyle w:val="ParaAttribute36"/>
        <w:ind w:left="1560" w:hanging="1560"/>
        <w:rPr>
          <w:rFonts w:eastAsia="Times New Roman"/>
          <w:b/>
          <w:sz w:val="24"/>
          <w:szCs w:val="24"/>
          <w:u w:val="single"/>
        </w:rPr>
      </w:pPr>
      <w:r w:rsidRPr="000B59B3">
        <w:rPr>
          <w:b/>
          <w:color w:val="000000" w:themeColor="text1"/>
          <w:sz w:val="24"/>
          <w:szCs w:val="24"/>
        </w:rPr>
        <w:tab/>
      </w:r>
      <w:proofErr w:type="gramStart"/>
      <w:r w:rsidRPr="000B59B3">
        <w:rPr>
          <w:rStyle w:val="CharAttribute14"/>
          <w:rFonts w:eastAsia="Batang"/>
          <w:bCs w:val="0"/>
        </w:rPr>
        <w:t>programok</w:t>
      </w:r>
      <w:proofErr w:type="gramEnd"/>
    </w:p>
    <w:p w:rsidR="005B7604" w:rsidRPr="000B59B3" w:rsidRDefault="005B7604" w:rsidP="005B7604">
      <w:pPr>
        <w:pStyle w:val="ParaAttribute2"/>
        <w:rPr>
          <w:rStyle w:val="CharAttribute30"/>
          <w:rFonts w:eastAsia="Batang"/>
          <w:bCs/>
          <w:sz w:val="40"/>
          <w:szCs w:val="32"/>
        </w:rPr>
      </w:pPr>
      <w:r w:rsidRPr="000B59B3">
        <w:rPr>
          <w:rStyle w:val="CharAttribute30"/>
          <w:rFonts w:eastAsia="Batang"/>
          <w:bCs/>
          <w:sz w:val="40"/>
          <w:szCs w:val="32"/>
        </w:rPr>
        <w:t>Szabályrendszerek</w:t>
      </w:r>
    </w:p>
    <w:p w:rsidR="005B7604" w:rsidRPr="000B59B3" w:rsidRDefault="005B7604" w:rsidP="005B7604">
      <w:pPr>
        <w:pStyle w:val="ParaAttribute2"/>
        <w:jc w:val="both"/>
        <w:rPr>
          <w:rStyle w:val="CharAttribute30"/>
          <w:rFonts w:eastAsia="Batang"/>
          <w:bCs/>
          <w:szCs w:val="32"/>
        </w:rPr>
      </w:pPr>
    </w:p>
    <w:p w:rsidR="005B7604" w:rsidRPr="000B59B3" w:rsidRDefault="005B7604" w:rsidP="005B7604">
      <w:pPr>
        <w:pStyle w:val="ParaAttribute2"/>
        <w:jc w:val="both"/>
        <w:rPr>
          <w:sz w:val="32"/>
          <w:szCs w:val="32"/>
        </w:rPr>
      </w:pPr>
    </w:p>
    <w:p w:rsidR="005B7604" w:rsidRPr="000B59B3" w:rsidRDefault="005B7604" w:rsidP="005B7604">
      <w:pPr>
        <w:pStyle w:val="ParaAttribute2"/>
        <w:rPr>
          <w:sz w:val="28"/>
          <w:szCs w:val="28"/>
        </w:rPr>
      </w:pPr>
      <w:r w:rsidRPr="000B59B3">
        <w:rPr>
          <w:rStyle w:val="CharAttribute33"/>
          <w:rFonts w:eastAsia="Batang"/>
          <w:bCs/>
          <w:sz w:val="28"/>
          <w:szCs w:val="28"/>
        </w:rPr>
        <w:t xml:space="preserve">1. WAKO K-1 Amatőr </w:t>
      </w:r>
      <w:proofErr w:type="spellStart"/>
      <w:r w:rsidRPr="000B59B3">
        <w:rPr>
          <w:rStyle w:val="CharAttribute33"/>
          <w:rFonts w:eastAsia="Batang"/>
          <w:bCs/>
          <w:sz w:val="28"/>
          <w:szCs w:val="28"/>
        </w:rPr>
        <w:t>Full-contact</w:t>
      </w:r>
      <w:proofErr w:type="spellEnd"/>
      <w:r w:rsidRPr="000B59B3">
        <w:rPr>
          <w:rStyle w:val="CharAttribute33"/>
          <w:rFonts w:eastAsia="Batang"/>
          <w:bCs/>
          <w:sz w:val="28"/>
          <w:szCs w:val="28"/>
        </w:rPr>
        <w:t xml:space="preserve"> </w:t>
      </w:r>
      <w:r w:rsidR="00924AA6">
        <w:rPr>
          <w:rStyle w:val="CharAttribute33"/>
          <w:rFonts w:eastAsia="Batang"/>
          <w:bCs/>
          <w:sz w:val="28"/>
          <w:szCs w:val="28"/>
        </w:rPr>
        <w:t>mérkőzés</w:t>
      </w:r>
    </w:p>
    <w:p w:rsidR="005B7604" w:rsidRPr="000B59B3" w:rsidRDefault="005B7604" w:rsidP="005B7604">
      <w:pPr>
        <w:pStyle w:val="ParaAttribute40"/>
        <w:rPr>
          <w:sz w:val="24"/>
          <w:szCs w:val="24"/>
        </w:rPr>
      </w:pPr>
    </w:p>
    <w:p w:rsidR="005B7604" w:rsidRPr="000B59B3" w:rsidRDefault="005B7604" w:rsidP="005B7604">
      <w:pPr>
        <w:pStyle w:val="ParaAttribute40"/>
        <w:rPr>
          <w:sz w:val="24"/>
          <w:szCs w:val="24"/>
        </w:rPr>
      </w:pPr>
    </w:p>
    <w:p w:rsidR="005B7604" w:rsidRPr="000B59B3" w:rsidRDefault="005B7604" w:rsidP="005B7604">
      <w:pPr>
        <w:pStyle w:val="ParaAttribute42"/>
        <w:rPr>
          <w:rStyle w:val="CharAttribute11"/>
          <w:rFonts w:eastAsia="Batang"/>
        </w:rPr>
      </w:pPr>
      <w:r w:rsidRPr="000B59B3">
        <w:rPr>
          <w:rStyle w:val="CharAttribute11"/>
          <w:rFonts w:eastAsia="Batang"/>
        </w:rPr>
        <w:t>A</w:t>
      </w:r>
      <w:r w:rsidRPr="000B59B3">
        <w:t xml:space="preserve"> </w:t>
      </w:r>
      <w:r w:rsidRPr="000B59B3">
        <w:rPr>
          <w:rStyle w:val="CharAttribute11"/>
          <w:rFonts w:eastAsia="Batang"/>
        </w:rPr>
        <w:t>Magyar Kick-Box Szövetség (a továbbiakban: MKBSZ)</w:t>
      </w:r>
      <w:r w:rsidRPr="000B59B3">
        <w:t xml:space="preserve"> </w:t>
      </w:r>
      <w:r w:rsidRPr="000B59B3">
        <w:rPr>
          <w:rStyle w:val="CharAttribute11"/>
          <w:rFonts w:eastAsia="Batang"/>
        </w:rPr>
        <w:t>hivatalos weboldalán</w:t>
      </w:r>
    </w:p>
    <w:p w:rsidR="005B7604" w:rsidRPr="000B59B3" w:rsidRDefault="005B7604" w:rsidP="005B7604">
      <w:pPr>
        <w:pStyle w:val="ParaAttribute42"/>
        <w:rPr>
          <w:rStyle w:val="CharAttribute11"/>
          <w:rFonts w:eastAsia="Batang"/>
        </w:rPr>
      </w:pPr>
      <w:proofErr w:type="gramStart"/>
      <w:r w:rsidRPr="000B59B3">
        <w:rPr>
          <w:rFonts w:eastAsia="Batang"/>
          <w:sz w:val="24"/>
          <w:szCs w:val="24"/>
        </w:rPr>
        <w:t>www.kick-box.hu</w:t>
      </w:r>
      <w:proofErr w:type="gramEnd"/>
      <w:r w:rsidRPr="000B59B3">
        <w:rPr>
          <w:rStyle w:val="CharAttribute11"/>
          <w:rFonts w:eastAsia="Batang"/>
        </w:rPr>
        <w:t xml:space="preserve">, illetve a </w:t>
      </w:r>
      <w:r w:rsidRPr="000B59B3">
        <w:rPr>
          <w:rStyle w:val="CharAttribute27"/>
          <w:rFonts w:eastAsia="Batang"/>
          <w:szCs w:val="24"/>
        </w:rPr>
        <w:t>www.k-1.hu</w:t>
      </w:r>
      <w:r w:rsidRPr="000B59B3">
        <w:rPr>
          <w:rStyle w:val="CharAttribute11"/>
          <w:rFonts w:eastAsia="Batang"/>
        </w:rPr>
        <w:t xml:space="preserve"> weboldalon feltöltött érvényes szabálykönyv alapján</w:t>
      </w:r>
    </w:p>
    <w:p w:rsidR="005B7604" w:rsidRPr="000B59B3" w:rsidRDefault="005B7604" w:rsidP="005B7604">
      <w:pPr>
        <w:pStyle w:val="ParaAttribute42"/>
        <w:rPr>
          <w:sz w:val="24"/>
          <w:szCs w:val="24"/>
        </w:rPr>
      </w:pPr>
      <w:proofErr w:type="gramStart"/>
      <w:r w:rsidRPr="000B59B3">
        <w:rPr>
          <w:rStyle w:val="CharAttribute11"/>
          <w:rFonts w:eastAsia="Batang"/>
        </w:rPr>
        <w:t>az</w:t>
      </w:r>
      <w:proofErr w:type="gramEnd"/>
      <w:r w:rsidRPr="000B59B3">
        <w:rPr>
          <w:rStyle w:val="CharAttribute11"/>
          <w:rFonts w:eastAsia="Batang"/>
        </w:rPr>
        <w:t xml:space="preserve"> alább felsorolt módosításokkal:</w:t>
      </w:r>
    </w:p>
    <w:p w:rsidR="005B7604" w:rsidRPr="000B59B3" w:rsidRDefault="005B7604" w:rsidP="005B7604">
      <w:pPr>
        <w:pStyle w:val="ParaAttribute40"/>
        <w:jc w:val="both"/>
        <w:rPr>
          <w:sz w:val="24"/>
          <w:szCs w:val="24"/>
        </w:rPr>
      </w:pPr>
    </w:p>
    <w:p w:rsidR="005B7604" w:rsidRPr="000B59B3" w:rsidRDefault="005B7604" w:rsidP="005B7604">
      <w:pPr>
        <w:pStyle w:val="ParaAttribute43"/>
        <w:ind w:hanging="426"/>
        <w:rPr>
          <w:rStyle w:val="CharAttribute11"/>
          <w:rFonts w:eastAsia="Batang"/>
        </w:rPr>
      </w:pPr>
      <w:r w:rsidRPr="000B59B3">
        <w:rPr>
          <w:rStyle w:val="CharAttribute14"/>
          <w:rFonts w:eastAsia="Batang"/>
          <w:bCs w:val="0"/>
        </w:rPr>
        <w:t xml:space="preserve">Mérkőzések </w:t>
      </w:r>
      <w:proofErr w:type="spellStart"/>
      <w:r w:rsidRPr="000B59B3">
        <w:rPr>
          <w:rStyle w:val="CharAttribute14"/>
          <w:rFonts w:eastAsia="Batang"/>
          <w:bCs w:val="0"/>
        </w:rPr>
        <w:t>küzdőideje</w:t>
      </w:r>
      <w:proofErr w:type="spellEnd"/>
      <w:r w:rsidRPr="000B59B3">
        <w:rPr>
          <w:rStyle w:val="CharAttribute14"/>
          <w:rFonts w:eastAsia="Batang"/>
          <w:bCs w:val="0"/>
        </w:rPr>
        <w:t xml:space="preserve"> a gála során: </w:t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1"/>
          <w:rFonts w:eastAsia="Batang"/>
        </w:rPr>
        <w:t>3 x 2 perc</w:t>
      </w:r>
    </w:p>
    <w:p w:rsidR="005B7604" w:rsidRPr="000B59B3" w:rsidRDefault="005B7604" w:rsidP="005B7604">
      <w:pPr>
        <w:pStyle w:val="ParaAttribute43"/>
        <w:ind w:hanging="426"/>
        <w:rPr>
          <w:sz w:val="24"/>
          <w:szCs w:val="24"/>
        </w:rPr>
      </w:pPr>
    </w:p>
    <w:p w:rsidR="005B7604" w:rsidRPr="000B59B3" w:rsidRDefault="005B7604" w:rsidP="005B7604">
      <w:pPr>
        <w:pStyle w:val="ParaAttribute43"/>
        <w:tabs>
          <w:tab w:val="clear" w:pos="2835"/>
          <w:tab w:val="left" w:pos="2268"/>
        </w:tabs>
        <w:ind w:hanging="426"/>
        <w:rPr>
          <w:rStyle w:val="CharAttribute11"/>
          <w:rFonts w:eastAsia="Batang"/>
        </w:rPr>
      </w:pPr>
      <w:r w:rsidRPr="000B59B3">
        <w:rPr>
          <w:rStyle w:val="CharAttribute14"/>
          <w:rFonts w:eastAsia="Batang"/>
          <w:bCs w:val="0"/>
        </w:rPr>
        <w:t>Súlycsoportok:</w:t>
      </w:r>
      <w:r w:rsidRPr="000B59B3">
        <w:rPr>
          <w:rStyle w:val="CharAttribute11"/>
          <w:rFonts w:eastAsia="Batang"/>
        </w:rPr>
        <w:tab/>
      </w:r>
    </w:p>
    <w:p w:rsidR="005B7604" w:rsidRPr="000B59B3" w:rsidRDefault="005B7604" w:rsidP="005B7604">
      <w:pPr>
        <w:pStyle w:val="ParaAttribute43"/>
        <w:tabs>
          <w:tab w:val="clear" w:pos="2835"/>
          <w:tab w:val="left" w:pos="1134"/>
          <w:tab w:val="left" w:pos="2268"/>
        </w:tabs>
        <w:ind w:left="1560" w:hanging="426"/>
        <w:rPr>
          <w:rStyle w:val="CharAttribute11"/>
          <w:rFonts w:eastAsia="Batang"/>
        </w:rPr>
      </w:pPr>
      <w:r w:rsidRPr="000B59B3">
        <w:rPr>
          <w:sz w:val="24"/>
          <w:szCs w:val="24"/>
        </w:rPr>
        <w:t>-</w:t>
      </w:r>
      <w:r w:rsidRPr="000B59B3">
        <w:rPr>
          <w:rStyle w:val="CharAttribute11"/>
          <w:rFonts w:eastAsia="Batang"/>
        </w:rPr>
        <w:t xml:space="preserve"> női -60 kg, +60 kg</w:t>
      </w:r>
      <w:r w:rsidRPr="000B59B3">
        <w:rPr>
          <w:rStyle w:val="CharAttribute11"/>
          <w:rFonts w:eastAsia="Batang"/>
        </w:rPr>
        <w:tab/>
      </w:r>
      <w:r w:rsidRPr="000B59B3">
        <w:rPr>
          <w:rStyle w:val="CharAttribute11"/>
          <w:rFonts w:eastAsia="Batang"/>
        </w:rPr>
        <w:tab/>
      </w:r>
    </w:p>
    <w:p w:rsidR="005B7604" w:rsidRPr="000B59B3" w:rsidRDefault="005B7604" w:rsidP="005B7604">
      <w:pPr>
        <w:pStyle w:val="ParaAttribute43"/>
        <w:tabs>
          <w:tab w:val="clear" w:pos="2835"/>
          <w:tab w:val="left" w:pos="1134"/>
          <w:tab w:val="left" w:pos="2268"/>
        </w:tabs>
        <w:ind w:left="1560" w:hanging="426"/>
        <w:rPr>
          <w:sz w:val="24"/>
          <w:szCs w:val="24"/>
        </w:rPr>
      </w:pPr>
      <w:r w:rsidRPr="000B59B3">
        <w:rPr>
          <w:rStyle w:val="CharAttribute11"/>
          <w:rFonts w:eastAsia="Batang"/>
        </w:rPr>
        <w:t>- férfi -70 kg, -75 kg, -80 kg, -85 kg, -90 kg, -95 kg, +95 kg</w:t>
      </w:r>
      <w:r w:rsidRPr="000B59B3">
        <w:rPr>
          <w:sz w:val="24"/>
          <w:szCs w:val="24"/>
        </w:rPr>
        <w:t xml:space="preserve"> </w:t>
      </w:r>
    </w:p>
    <w:p w:rsidR="005B7604" w:rsidRPr="00A35078" w:rsidRDefault="005B7604" w:rsidP="00A35078">
      <w:pPr>
        <w:ind w:left="425" w:firstLine="709"/>
        <w:rPr>
          <w:rFonts w:ascii="Times New Roman" w:hAnsi="Times New Roman" w:cs="Times New Roman"/>
          <w:sz w:val="24"/>
          <w:szCs w:val="24"/>
        </w:rPr>
      </w:pPr>
      <w:r w:rsidRPr="000B59B3">
        <w:rPr>
          <w:rStyle w:val="CharAttribute11"/>
          <w:rFonts w:eastAsia="Batang"/>
        </w:rPr>
        <w:t xml:space="preserve">- </w:t>
      </w:r>
      <w:r w:rsidRPr="000B59B3">
        <w:rPr>
          <w:rFonts w:ascii="Times New Roman" w:hAnsi="Times New Roman" w:cs="Times New Roman"/>
          <w:sz w:val="24"/>
          <w:szCs w:val="24"/>
        </w:rPr>
        <w:t>férfi 40-49 év „Szenior A”</w:t>
      </w:r>
      <w:r w:rsidR="00A35078">
        <w:rPr>
          <w:rFonts w:ascii="Times New Roman" w:hAnsi="Times New Roman" w:cs="Times New Roman"/>
          <w:sz w:val="24"/>
          <w:szCs w:val="24"/>
        </w:rPr>
        <w:t xml:space="preserve"> kategória: -80 kg vagy +80 kg,</w:t>
      </w:r>
    </w:p>
    <w:p w:rsidR="005B7604" w:rsidRPr="000B59B3" w:rsidRDefault="005B7604" w:rsidP="005B7604">
      <w:pPr>
        <w:tabs>
          <w:tab w:val="left" w:pos="567"/>
          <w:tab w:val="left" w:pos="1134"/>
          <w:tab w:val="left" w:pos="1276"/>
        </w:tabs>
        <w:rPr>
          <w:rStyle w:val="CharAttribute11"/>
          <w:rFonts w:eastAsia="Batang"/>
        </w:rPr>
      </w:pPr>
    </w:p>
    <w:p w:rsidR="005B7604" w:rsidRPr="000B59B3" w:rsidRDefault="005B7604" w:rsidP="005B7604">
      <w:pPr>
        <w:pStyle w:val="ParaAttribute43"/>
        <w:ind w:left="0"/>
        <w:rPr>
          <w:sz w:val="24"/>
          <w:szCs w:val="24"/>
        </w:rPr>
      </w:pPr>
      <w:r w:rsidRPr="000B59B3">
        <w:rPr>
          <w:rStyle w:val="CharAttribute11"/>
          <w:rFonts w:eastAsia="Batang"/>
        </w:rPr>
        <w:t>„Szenior A” kategória: a versenyző 40. életéve betöltésének naptári év január 1-jétől, aki 1983 december 31. napján vagy azt megelőzően született.</w:t>
      </w:r>
    </w:p>
    <w:p w:rsidR="005B7604" w:rsidRPr="000B59B3" w:rsidRDefault="005B7604" w:rsidP="005B7604">
      <w:pPr>
        <w:pStyle w:val="ParaAttribute43"/>
        <w:ind w:hanging="426"/>
        <w:rPr>
          <w:rStyle w:val="CharAttribute14"/>
          <w:rFonts w:eastAsia="Batang"/>
          <w:bCs w:val="0"/>
        </w:rPr>
      </w:pPr>
    </w:p>
    <w:p w:rsidR="005B7604" w:rsidRPr="000B59B3" w:rsidRDefault="005B7604" w:rsidP="005B7604">
      <w:pPr>
        <w:pStyle w:val="Nincstrkz"/>
        <w:rPr>
          <w:rStyle w:val="CharAttribute11"/>
          <w:rFonts w:eastAsia="Batang"/>
        </w:rPr>
      </w:pPr>
    </w:p>
    <w:p w:rsidR="005B7604" w:rsidRPr="000B59B3" w:rsidRDefault="005B7604" w:rsidP="005B7604">
      <w:pPr>
        <w:pStyle w:val="ParaAttribute2"/>
        <w:rPr>
          <w:rStyle w:val="CharAttribute33"/>
          <w:rFonts w:eastAsia="Batang"/>
          <w:bCs/>
          <w:sz w:val="28"/>
          <w:szCs w:val="28"/>
        </w:rPr>
      </w:pPr>
      <w:r w:rsidRPr="000B59B3">
        <w:rPr>
          <w:rStyle w:val="CharAttribute33"/>
          <w:rFonts w:eastAsia="Batang"/>
          <w:bCs/>
          <w:sz w:val="28"/>
          <w:szCs w:val="28"/>
        </w:rPr>
        <w:t>2. Amatőr Ökölvívó mérkőzés</w:t>
      </w:r>
    </w:p>
    <w:p w:rsidR="005B7604" w:rsidRPr="000B59B3" w:rsidRDefault="005B7604" w:rsidP="005B7604">
      <w:pPr>
        <w:pStyle w:val="ParaAttribute2"/>
        <w:rPr>
          <w:rStyle w:val="CharAttribute33"/>
          <w:rFonts w:eastAsia="Batang"/>
          <w:bCs/>
          <w:szCs w:val="32"/>
        </w:rPr>
      </w:pPr>
    </w:p>
    <w:p w:rsidR="005B7604" w:rsidRPr="000B59B3" w:rsidRDefault="005B7604" w:rsidP="005B7604">
      <w:pPr>
        <w:pStyle w:val="ParaAttribute2"/>
        <w:jc w:val="both"/>
        <w:rPr>
          <w:rStyle w:val="CharAttribute33"/>
          <w:rFonts w:eastAsia="Batang"/>
          <w:b w:val="0"/>
          <w:bCs/>
          <w:sz w:val="24"/>
          <w:szCs w:val="24"/>
        </w:rPr>
      </w:pPr>
      <w:r w:rsidRPr="000B59B3">
        <w:rPr>
          <w:rStyle w:val="CharAttribute33"/>
          <w:rFonts w:eastAsia="Batang"/>
          <w:b w:val="0"/>
          <w:bCs/>
          <w:sz w:val="24"/>
          <w:szCs w:val="24"/>
        </w:rPr>
        <w:lastRenderedPageBreak/>
        <w:t>A magyar Ökölvívó Szakszövetség honlapján közzétett szabályzatok alapján.</w:t>
      </w:r>
    </w:p>
    <w:p w:rsidR="005B7604" w:rsidRPr="000B59B3" w:rsidRDefault="005B7604" w:rsidP="005B7604">
      <w:pPr>
        <w:pStyle w:val="ParaAttribute2"/>
        <w:jc w:val="both"/>
        <w:rPr>
          <w:rStyle w:val="CharAttribute33"/>
          <w:rFonts w:eastAsia="Batang"/>
          <w:b w:val="0"/>
          <w:bCs/>
          <w:sz w:val="24"/>
          <w:szCs w:val="24"/>
        </w:rPr>
      </w:pPr>
    </w:p>
    <w:p w:rsidR="005B7604" w:rsidRPr="000B59B3" w:rsidRDefault="009B00A0" w:rsidP="005B7604">
      <w:pPr>
        <w:pStyle w:val="ParaAttribute2"/>
        <w:jc w:val="both"/>
        <w:rPr>
          <w:sz w:val="24"/>
          <w:szCs w:val="24"/>
        </w:rPr>
      </w:pPr>
      <w:hyperlink r:id="rId14" w:history="1">
        <w:r w:rsidR="005B7604" w:rsidRPr="000B59B3">
          <w:rPr>
            <w:rStyle w:val="Hiperhivatkozs"/>
            <w:sz w:val="24"/>
            <w:szCs w:val="24"/>
          </w:rPr>
          <w:t>https://www.boxing.hu/szabalyzatok</w:t>
        </w:r>
      </w:hyperlink>
    </w:p>
    <w:p w:rsidR="005B7604" w:rsidRPr="000B59B3" w:rsidRDefault="005B7604" w:rsidP="005B7604">
      <w:pPr>
        <w:pStyle w:val="ParaAttribute2"/>
        <w:jc w:val="both"/>
        <w:rPr>
          <w:sz w:val="24"/>
          <w:szCs w:val="24"/>
        </w:rPr>
      </w:pPr>
    </w:p>
    <w:p w:rsidR="005B7604" w:rsidRPr="000B59B3" w:rsidRDefault="005B7604" w:rsidP="00BF2F8E">
      <w:pPr>
        <w:pStyle w:val="ParaAttribute36"/>
        <w:rPr>
          <w:sz w:val="24"/>
          <w:szCs w:val="24"/>
        </w:rPr>
      </w:pPr>
    </w:p>
    <w:p w:rsidR="005B7604" w:rsidRPr="000B59B3" w:rsidRDefault="005B7604" w:rsidP="005B7604">
      <w:pPr>
        <w:pStyle w:val="ParaAttribute30"/>
        <w:tabs>
          <w:tab w:val="clear" w:pos="1701"/>
          <w:tab w:val="left" w:pos="1560"/>
        </w:tabs>
        <w:rPr>
          <w:sz w:val="24"/>
          <w:szCs w:val="24"/>
        </w:rPr>
      </w:pPr>
    </w:p>
    <w:p w:rsidR="005B7604" w:rsidRPr="000B59B3" w:rsidRDefault="005B7604" w:rsidP="005B7604">
      <w:pPr>
        <w:pStyle w:val="ParaAttribute2"/>
        <w:rPr>
          <w:rFonts w:eastAsia="Batang"/>
          <w:b/>
          <w:bCs/>
          <w:sz w:val="28"/>
          <w:szCs w:val="28"/>
          <w:u w:val="single"/>
        </w:rPr>
      </w:pPr>
      <w:r w:rsidRPr="000B59B3">
        <w:rPr>
          <w:rStyle w:val="CharAttribute33"/>
          <w:rFonts w:eastAsia="Batang"/>
          <w:bCs/>
          <w:sz w:val="28"/>
          <w:szCs w:val="28"/>
        </w:rPr>
        <w:t xml:space="preserve">3. </w:t>
      </w:r>
      <w:r w:rsidRPr="000B59B3">
        <w:rPr>
          <w:rFonts w:eastAsia="Batang"/>
          <w:b/>
          <w:bCs/>
          <w:sz w:val="28"/>
          <w:szCs w:val="28"/>
          <w:u w:val="single"/>
        </w:rPr>
        <w:t xml:space="preserve">MMA (Mixed </w:t>
      </w:r>
      <w:proofErr w:type="spellStart"/>
      <w:r w:rsidRPr="000B59B3">
        <w:rPr>
          <w:rFonts w:eastAsia="Batang"/>
          <w:b/>
          <w:bCs/>
          <w:sz w:val="28"/>
          <w:szCs w:val="28"/>
          <w:u w:val="single"/>
        </w:rPr>
        <w:t>Martial</w:t>
      </w:r>
      <w:proofErr w:type="spellEnd"/>
      <w:r w:rsidRPr="000B59B3">
        <w:rPr>
          <w:rFonts w:eastAsia="Batang"/>
          <w:b/>
          <w:bCs/>
          <w:sz w:val="28"/>
          <w:szCs w:val="28"/>
          <w:u w:val="single"/>
        </w:rPr>
        <w:t xml:space="preserve"> Arts) verseny</w:t>
      </w:r>
    </w:p>
    <w:p w:rsidR="005B7604" w:rsidRPr="000B59B3" w:rsidRDefault="005B7604" w:rsidP="005B7604">
      <w:pPr>
        <w:pStyle w:val="ParaAttribute2"/>
        <w:rPr>
          <w:rFonts w:eastAsia="Batang"/>
          <w:b/>
          <w:bCs/>
          <w:sz w:val="32"/>
          <w:szCs w:val="32"/>
          <w:u w:val="single"/>
        </w:rPr>
      </w:pPr>
    </w:p>
    <w:p w:rsidR="005B7604" w:rsidRPr="000B59B3" w:rsidRDefault="005B7604" w:rsidP="005B7604">
      <w:pPr>
        <w:pStyle w:val="ParaAttribute2"/>
        <w:rPr>
          <w:sz w:val="24"/>
          <w:szCs w:val="24"/>
        </w:rPr>
      </w:pPr>
      <w:r w:rsidRPr="000B59B3">
        <w:rPr>
          <w:sz w:val="24"/>
          <w:szCs w:val="24"/>
        </w:rPr>
        <w:t xml:space="preserve">Magyar MMA (Mixed </w:t>
      </w:r>
      <w:proofErr w:type="spellStart"/>
      <w:r w:rsidRPr="000B59B3">
        <w:rPr>
          <w:sz w:val="24"/>
          <w:szCs w:val="24"/>
        </w:rPr>
        <w:t>Martial</w:t>
      </w:r>
      <w:proofErr w:type="spellEnd"/>
      <w:r w:rsidRPr="000B59B3">
        <w:rPr>
          <w:sz w:val="24"/>
          <w:szCs w:val="24"/>
        </w:rPr>
        <w:t xml:space="preserve"> Arts) Országos Sportági Szövetség által közzétett szabályzat alapján</w:t>
      </w:r>
    </w:p>
    <w:p w:rsidR="005B7604" w:rsidRPr="000B59B3" w:rsidRDefault="005B7604" w:rsidP="005B7604">
      <w:pPr>
        <w:pStyle w:val="ParaAttribute2"/>
        <w:rPr>
          <w:sz w:val="24"/>
          <w:szCs w:val="24"/>
        </w:rPr>
      </w:pPr>
    </w:p>
    <w:p w:rsidR="005B7604" w:rsidRPr="000B59B3" w:rsidRDefault="009B00A0" w:rsidP="005B7604">
      <w:pPr>
        <w:pStyle w:val="ParaAttribute2"/>
        <w:jc w:val="both"/>
        <w:rPr>
          <w:sz w:val="24"/>
          <w:szCs w:val="24"/>
        </w:rPr>
      </w:pPr>
      <w:hyperlink r:id="rId15" w:history="1">
        <w:r w:rsidR="005B7604" w:rsidRPr="000B59B3">
          <w:rPr>
            <w:rStyle w:val="Hiperhivatkozs"/>
            <w:sz w:val="24"/>
            <w:szCs w:val="24"/>
          </w:rPr>
          <w:t>https://docplayer.hu/106053459-Magyar-mma-mixed-martial-arts-orszagos-sportagi-szovetseg.html</w:t>
        </w:r>
      </w:hyperlink>
    </w:p>
    <w:p w:rsidR="005B7604" w:rsidRPr="000B59B3" w:rsidRDefault="005B7604" w:rsidP="005B7604">
      <w:pPr>
        <w:pStyle w:val="ParaAttribute2"/>
        <w:jc w:val="both"/>
        <w:rPr>
          <w:sz w:val="24"/>
          <w:szCs w:val="24"/>
        </w:rPr>
      </w:pPr>
    </w:p>
    <w:p w:rsidR="005B7604" w:rsidRPr="000B59B3" w:rsidRDefault="005B7604" w:rsidP="005B7604">
      <w:pPr>
        <w:pStyle w:val="ParaAttribute2"/>
        <w:rPr>
          <w:sz w:val="24"/>
          <w:szCs w:val="24"/>
        </w:rPr>
      </w:pPr>
    </w:p>
    <w:p w:rsidR="005B7604" w:rsidRPr="000B59B3" w:rsidRDefault="005B7604" w:rsidP="005B7604">
      <w:pPr>
        <w:pStyle w:val="ParaAttribute2"/>
        <w:rPr>
          <w:sz w:val="24"/>
          <w:szCs w:val="24"/>
        </w:rPr>
      </w:pPr>
    </w:p>
    <w:p w:rsidR="005B7604" w:rsidRPr="000B59B3" w:rsidRDefault="005B7604" w:rsidP="005B7604">
      <w:pPr>
        <w:pStyle w:val="ParaAttribute43"/>
        <w:ind w:hanging="426"/>
        <w:rPr>
          <w:rStyle w:val="CharAttribute11"/>
          <w:rFonts w:eastAsia="Batang"/>
        </w:rPr>
      </w:pPr>
      <w:r w:rsidRPr="000B59B3">
        <w:rPr>
          <w:rStyle w:val="CharAttribute14"/>
          <w:rFonts w:eastAsia="Batang"/>
          <w:bCs w:val="0"/>
        </w:rPr>
        <w:t xml:space="preserve">Mérkőzések </w:t>
      </w:r>
      <w:proofErr w:type="spellStart"/>
      <w:r w:rsidRPr="000B59B3">
        <w:rPr>
          <w:rStyle w:val="CharAttribute14"/>
          <w:rFonts w:eastAsia="Batang"/>
          <w:bCs w:val="0"/>
        </w:rPr>
        <w:t>küzdőideje</w:t>
      </w:r>
      <w:proofErr w:type="spellEnd"/>
      <w:r w:rsidRPr="000B59B3">
        <w:rPr>
          <w:rStyle w:val="CharAttribute14"/>
          <w:rFonts w:eastAsia="Batang"/>
          <w:bCs w:val="0"/>
        </w:rPr>
        <w:t xml:space="preserve"> a gála során: </w:t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4"/>
          <w:rFonts w:eastAsia="Batang"/>
          <w:bCs w:val="0"/>
        </w:rPr>
        <w:tab/>
      </w:r>
      <w:r w:rsidRPr="000B59B3">
        <w:rPr>
          <w:rStyle w:val="CharAttribute11"/>
          <w:rFonts w:eastAsia="Batang"/>
        </w:rPr>
        <w:t>3 x 3 perc 1 perc szünetekkel</w:t>
      </w:r>
    </w:p>
    <w:p w:rsidR="005B7604" w:rsidRPr="000B59B3" w:rsidRDefault="005B7604" w:rsidP="005B7604">
      <w:pPr>
        <w:pStyle w:val="ParaAttribute43"/>
        <w:ind w:hanging="426"/>
        <w:rPr>
          <w:rStyle w:val="CharAttribute11"/>
          <w:rFonts w:eastAsia="Batang"/>
        </w:rPr>
      </w:pPr>
    </w:p>
    <w:p w:rsidR="005B7604" w:rsidRPr="000B59B3" w:rsidRDefault="005B7604" w:rsidP="005B7604">
      <w:pPr>
        <w:pStyle w:val="ParaAttribute43"/>
        <w:ind w:hanging="426"/>
        <w:rPr>
          <w:rStyle w:val="CharAttribute11"/>
          <w:rFonts w:eastAsia="Batang"/>
        </w:rPr>
      </w:pPr>
    </w:p>
    <w:p w:rsidR="005B7604" w:rsidRPr="000B59B3" w:rsidRDefault="005B7604" w:rsidP="005B7604">
      <w:pPr>
        <w:spacing w:line="256" w:lineRule="auto"/>
        <w:rPr>
          <w:rStyle w:val="CharAttribute11"/>
          <w:rFonts w:eastAsia="Batang"/>
        </w:rPr>
      </w:pPr>
      <w:r w:rsidRPr="000B59B3">
        <w:rPr>
          <w:rStyle w:val="CharAttribute11"/>
          <w:rFonts w:eastAsia="Batang"/>
        </w:rPr>
        <w:t>A sportrendezvény megtekintése belépődíjas, amelyből a befolyt összeg a rendezvény által támogatott alapítvány részére kerül átadásra.</w:t>
      </w:r>
    </w:p>
    <w:p w:rsidR="0089020A" w:rsidRPr="000B59B3" w:rsidRDefault="0089020A" w:rsidP="0089020A">
      <w:pPr>
        <w:pStyle w:val="ParaAttribute2"/>
        <w:rPr>
          <w:rStyle w:val="CharAttribute33"/>
          <w:rFonts w:eastAsia="Batang"/>
          <w:sz w:val="28"/>
          <w:szCs w:val="28"/>
        </w:rPr>
      </w:pPr>
      <w:r w:rsidRPr="000B59B3">
        <w:rPr>
          <w:rStyle w:val="CharAttribute33"/>
          <w:rFonts w:eastAsia="Batang"/>
          <w:sz w:val="28"/>
          <w:szCs w:val="28"/>
        </w:rPr>
        <w:t xml:space="preserve">4. </w:t>
      </w:r>
      <w:proofErr w:type="spellStart"/>
      <w:r w:rsidRPr="000B59B3">
        <w:rPr>
          <w:rStyle w:val="CharAttribute33"/>
          <w:rFonts w:eastAsia="Batang"/>
          <w:sz w:val="28"/>
          <w:szCs w:val="28"/>
        </w:rPr>
        <w:t>Knock</w:t>
      </w:r>
      <w:proofErr w:type="spellEnd"/>
      <w:r w:rsidRPr="000B59B3">
        <w:rPr>
          <w:rStyle w:val="CharAttribute33"/>
          <w:rFonts w:eastAsia="Batang"/>
          <w:sz w:val="28"/>
          <w:szCs w:val="28"/>
        </w:rPr>
        <w:t xml:space="preserve"> Down </w:t>
      </w:r>
      <w:proofErr w:type="spellStart"/>
      <w:r w:rsidRPr="000B59B3">
        <w:rPr>
          <w:rStyle w:val="CharAttribute33"/>
          <w:rFonts w:eastAsia="Batang"/>
          <w:sz w:val="28"/>
          <w:szCs w:val="28"/>
        </w:rPr>
        <w:t>Kyokushin</w:t>
      </w:r>
      <w:proofErr w:type="spellEnd"/>
      <w:r w:rsidRPr="000B59B3">
        <w:rPr>
          <w:rStyle w:val="CharAttribute33"/>
          <w:rFonts w:eastAsia="Batang"/>
          <w:sz w:val="28"/>
          <w:szCs w:val="28"/>
        </w:rPr>
        <w:t xml:space="preserve"> Karate</w:t>
      </w:r>
    </w:p>
    <w:p w:rsidR="0089020A" w:rsidRPr="000B59B3" w:rsidRDefault="0089020A" w:rsidP="0089020A">
      <w:pPr>
        <w:pStyle w:val="ParaAttribute2"/>
        <w:rPr>
          <w:rStyle w:val="CharAttribute33"/>
          <w:rFonts w:eastAsia="Batang"/>
          <w:sz w:val="28"/>
          <w:szCs w:val="28"/>
        </w:rPr>
      </w:pPr>
      <w:proofErr w:type="spellStart"/>
      <w:r w:rsidRPr="000B59B3">
        <w:rPr>
          <w:rStyle w:val="CharAttribute33"/>
          <w:rFonts w:eastAsia="Batang"/>
          <w:sz w:val="28"/>
          <w:szCs w:val="28"/>
        </w:rPr>
        <w:t>Kumite</w:t>
      </w:r>
      <w:proofErr w:type="spellEnd"/>
      <w:r w:rsidRPr="000B59B3">
        <w:rPr>
          <w:rStyle w:val="CharAttribute33"/>
          <w:rFonts w:eastAsia="Batang"/>
          <w:sz w:val="28"/>
          <w:szCs w:val="28"/>
        </w:rPr>
        <w:t xml:space="preserve"> verseny</w:t>
      </w:r>
      <w:bookmarkStart w:id="1" w:name="_Toc127590520"/>
      <w:bookmarkEnd w:id="1"/>
    </w:p>
    <w:p w:rsidR="0089020A" w:rsidRPr="000B59B3" w:rsidRDefault="0089020A" w:rsidP="0089020A">
      <w:pPr>
        <w:pStyle w:val="ParaAttribute40"/>
        <w:rPr>
          <w:b/>
          <w:bCs/>
          <w:sz w:val="24"/>
          <w:szCs w:val="24"/>
        </w:rPr>
      </w:pPr>
    </w:p>
    <w:p w:rsidR="0089020A" w:rsidRPr="000B59B3" w:rsidRDefault="0089020A" w:rsidP="0089020A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0B59B3">
        <w:rPr>
          <w:rStyle w:val="CharAttribute11"/>
          <w:rFonts w:eastAsia="Batang"/>
        </w:rPr>
        <w:t xml:space="preserve">Az </w:t>
      </w:r>
      <w:r w:rsidRPr="000B59B3">
        <w:rPr>
          <w:rFonts w:ascii="Times New Roman" w:hAnsi="Times New Roman" w:cs="Times New Roman"/>
          <w:sz w:val="24"/>
          <w:szCs w:val="24"/>
        </w:rPr>
        <w:t xml:space="preserve">MKSZ hivatalos weboldalán </w:t>
      </w:r>
      <w:hyperlink r:id="rId16">
        <w:r w:rsidRPr="000B59B3">
          <w:rPr>
            <w:rStyle w:val="CharAttribute27"/>
            <w:rFonts w:eastAsia="Batang" w:cs="Times New Roman"/>
            <w:szCs w:val="24"/>
          </w:rPr>
          <w:t>www.karate.hu</w:t>
        </w:r>
      </w:hyperlink>
      <w:r w:rsidR="00B233B1" w:rsidRPr="000B59B3">
        <w:rPr>
          <w:rFonts w:ascii="Times New Roman" w:hAnsi="Times New Roman" w:cs="Times New Roman"/>
          <w:sz w:val="24"/>
          <w:szCs w:val="24"/>
        </w:rPr>
        <w:t>, feltöltött</w:t>
      </w:r>
      <w:r w:rsidRPr="000B59B3">
        <w:rPr>
          <w:rFonts w:ascii="Times New Roman" w:hAnsi="Times New Roman" w:cs="Times New Roman"/>
          <w:sz w:val="24"/>
          <w:szCs w:val="24"/>
        </w:rPr>
        <w:t xml:space="preserve"> érvényes szabálykönyv </w:t>
      </w:r>
      <w:r w:rsidRPr="000B59B3">
        <w:rPr>
          <w:rFonts w:ascii="Times New Roman" w:hAnsi="Times New Roman" w:cs="Times New Roman"/>
          <w:i/>
          <w:iCs/>
          <w:sz w:val="24"/>
          <w:szCs w:val="24"/>
        </w:rPr>
        <w:t>(3. kiadás, Budapest, 2014.)</w:t>
      </w:r>
      <w:r w:rsidRPr="000B59B3">
        <w:rPr>
          <w:rFonts w:ascii="Times New Roman" w:hAnsi="Times New Roman" w:cs="Times New Roman"/>
          <w:sz w:val="24"/>
          <w:szCs w:val="24"/>
        </w:rPr>
        <w:t xml:space="preserve"> alapján az alább felsorolt módosításokkal:</w:t>
      </w:r>
    </w:p>
    <w:p w:rsidR="0089020A" w:rsidRPr="000B59B3" w:rsidRDefault="0089020A" w:rsidP="00890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20A" w:rsidRPr="000B59B3" w:rsidRDefault="0089020A" w:rsidP="008902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59B3">
        <w:rPr>
          <w:rFonts w:ascii="Times New Roman" w:hAnsi="Times New Roman" w:cs="Times New Roman"/>
          <w:b/>
          <w:bCs/>
          <w:sz w:val="24"/>
          <w:szCs w:val="24"/>
        </w:rPr>
        <w:t>Knock</w:t>
      </w:r>
      <w:proofErr w:type="spellEnd"/>
      <w:r w:rsidRPr="000B59B3">
        <w:rPr>
          <w:rFonts w:ascii="Times New Roman" w:hAnsi="Times New Roman" w:cs="Times New Roman"/>
          <w:b/>
          <w:bCs/>
          <w:sz w:val="24"/>
          <w:szCs w:val="24"/>
        </w:rPr>
        <w:t xml:space="preserve"> Down karate verseny rendszere lehet:</w:t>
      </w:r>
    </w:p>
    <w:p w:rsidR="0089020A" w:rsidRPr="000B59B3" w:rsidRDefault="0089020A" w:rsidP="0089020A">
      <w:pPr>
        <w:numPr>
          <w:ilvl w:val="0"/>
          <w:numId w:val="9"/>
        </w:numPr>
        <w:tabs>
          <w:tab w:val="clear" w:pos="1080"/>
          <w:tab w:val="num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egyenes kieséses rendszerben (7 fő vagy több)</w:t>
      </w:r>
    </w:p>
    <w:p w:rsidR="0089020A" w:rsidRPr="000B59B3" w:rsidRDefault="0089020A" w:rsidP="0089020A">
      <w:pPr>
        <w:numPr>
          <w:ilvl w:val="0"/>
          <w:numId w:val="9"/>
        </w:numPr>
        <w:tabs>
          <w:tab w:val="clear" w:pos="1080"/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vegyes rendszerben (6 fő)</w:t>
      </w:r>
    </w:p>
    <w:p w:rsidR="0089020A" w:rsidRPr="000B59B3" w:rsidRDefault="0089020A" w:rsidP="0089020A">
      <w:pPr>
        <w:numPr>
          <w:ilvl w:val="0"/>
          <w:numId w:val="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körmérkőzéses rendszerben (3-5 fő)</w:t>
      </w:r>
      <w:bookmarkStart w:id="2" w:name="_Toc5609831"/>
    </w:p>
    <w:p w:rsidR="0089020A" w:rsidRPr="000B59B3" w:rsidRDefault="0089020A" w:rsidP="0089020A">
      <w:pPr>
        <w:rPr>
          <w:rFonts w:ascii="Times New Roman" w:hAnsi="Times New Roman" w:cs="Times New Roman"/>
          <w:sz w:val="24"/>
          <w:szCs w:val="24"/>
        </w:rPr>
      </w:pPr>
    </w:p>
    <w:p w:rsidR="0089020A" w:rsidRPr="000B59B3" w:rsidRDefault="0089020A" w:rsidP="0089020A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b/>
          <w:bCs/>
          <w:sz w:val="24"/>
          <w:szCs w:val="24"/>
        </w:rPr>
        <w:t>Súlycsoportok:</w:t>
      </w:r>
      <w:r w:rsidRPr="000B59B3">
        <w:rPr>
          <w:rFonts w:ascii="Times New Roman" w:hAnsi="Times New Roman" w:cs="Times New Roman"/>
          <w:sz w:val="24"/>
          <w:szCs w:val="24"/>
        </w:rPr>
        <w:tab/>
      </w:r>
    </w:p>
    <w:p w:rsidR="0089020A" w:rsidRPr="000B59B3" w:rsidRDefault="0089020A" w:rsidP="0089020A">
      <w:pPr>
        <w:tabs>
          <w:tab w:val="left" w:pos="284"/>
          <w:tab w:val="left" w:pos="567"/>
          <w:tab w:val="left" w:pos="1800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ab/>
      </w:r>
      <w:r w:rsidRPr="000B59B3">
        <w:rPr>
          <w:rFonts w:ascii="Times New Roman" w:hAnsi="Times New Roman" w:cs="Times New Roman"/>
          <w:sz w:val="24"/>
          <w:szCs w:val="24"/>
        </w:rPr>
        <w:tab/>
        <w:t>- női -60 kg, +60 kg</w:t>
      </w:r>
    </w:p>
    <w:p w:rsidR="0089020A" w:rsidRPr="000B59B3" w:rsidRDefault="0089020A" w:rsidP="0089020A">
      <w:pPr>
        <w:tabs>
          <w:tab w:val="left" w:pos="284"/>
          <w:tab w:val="left" w:pos="567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ab/>
      </w:r>
      <w:r w:rsidRPr="000B59B3">
        <w:rPr>
          <w:rFonts w:ascii="Times New Roman" w:hAnsi="Times New Roman" w:cs="Times New Roman"/>
          <w:sz w:val="24"/>
          <w:szCs w:val="24"/>
        </w:rPr>
        <w:tab/>
        <w:t>- férfi -70 kg, -80 kg, +80 kg</w:t>
      </w:r>
    </w:p>
    <w:p w:rsidR="0089020A" w:rsidRPr="000B59B3" w:rsidRDefault="0089020A" w:rsidP="0089020A">
      <w:pPr>
        <w:tabs>
          <w:tab w:val="left" w:pos="567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ab/>
        <w:t>- férfi 40-49 év „Szenior A” kategória: -80 kg vagy +80 kg,</w:t>
      </w:r>
    </w:p>
    <w:p w:rsidR="0089020A" w:rsidRPr="000B59B3" w:rsidRDefault="0089020A" w:rsidP="000B59B3">
      <w:pPr>
        <w:tabs>
          <w:tab w:val="left" w:pos="567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ab/>
        <w:t>- férfi 50 év és felette „Szenior B” kategória: -80 kg vagy +80 kg</w:t>
      </w:r>
    </w:p>
    <w:bookmarkEnd w:id="2"/>
    <w:p w:rsidR="0089020A" w:rsidRPr="000B59B3" w:rsidRDefault="0089020A" w:rsidP="0089020A">
      <w:pPr>
        <w:pStyle w:val="Cmsor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Az övfokozat szerinti indulás feltételei:</w:t>
      </w:r>
    </w:p>
    <w:p w:rsidR="0089020A" w:rsidRPr="000B59B3" w:rsidRDefault="0089020A" w:rsidP="0089020A">
      <w:pPr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 xml:space="preserve">Kata kategóriában minimum 8.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kyu</w:t>
      </w:r>
      <w:proofErr w:type="spellEnd"/>
    </w:p>
    <w:p w:rsidR="0089020A" w:rsidRPr="000B59B3" w:rsidRDefault="0089020A" w:rsidP="0089020A">
      <w:pPr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 xml:space="preserve">„A” kategóriában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kumitében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minimum 4.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kyu</w:t>
      </w:r>
      <w:proofErr w:type="spellEnd"/>
    </w:p>
    <w:p w:rsidR="0089020A" w:rsidRPr="000B59B3" w:rsidRDefault="0089020A" w:rsidP="0089020A">
      <w:pPr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 xml:space="preserve">„C” kategóriában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kumitében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9-5.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kyu</w:t>
      </w:r>
      <w:proofErr w:type="spellEnd"/>
    </w:p>
    <w:p w:rsidR="000B59B3" w:rsidRPr="000B59B3" w:rsidRDefault="0089020A" w:rsidP="0089020A">
      <w:pPr>
        <w:numPr>
          <w:ilvl w:val="0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lastRenderedPageBreak/>
        <w:t xml:space="preserve">„Szenior” kategóriában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kumitében</w:t>
      </w:r>
      <w:proofErr w:type="spellEnd"/>
      <w:r w:rsidRPr="000B59B3">
        <w:rPr>
          <w:rFonts w:ascii="Times New Roman" w:hAnsi="Times New Roman" w:cs="Times New Roman"/>
          <w:sz w:val="24"/>
          <w:szCs w:val="24"/>
        </w:rPr>
        <w:t xml:space="preserve"> minimum 8. </w:t>
      </w:r>
      <w:proofErr w:type="spellStart"/>
      <w:r w:rsidRPr="000B59B3">
        <w:rPr>
          <w:rFonts w:ascii="Times New Roman" w:hAnsi="Times New Roman" w:cs="Times New Roman"/>
          <w:sz w:val="24"/>
          <w:szCs w:val="24"/>
        </w:rPr>
        <w:t>kyu</w:t>
      </w:r>
      <w:proofErr w:type="spellEnd"/>
    </w:p>
    <w:p w:rsidR="00955CF9" w:rsidRDefault="00955CF9" w:rsidP="008902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020A" w:rsidRPr="000B59B3" w:rsidRDefault="0089020A" w:rsidP="008902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59B3">
        <w:rPr>
          <w:rFonts w:ascii="Times New Roman" w:hAnsi="Times New Roman" w:cs="Times New Roman"/>
          <w:b/>
          <w:bCs/>
          <w:sz w:val="24"/>
          <w:szCs w:val="24"/>
        </w:rPr>
        <w:t xml:space="preserve">Mérkőzések </w:t>
      </w:r>
      <w:proofErr w:type="spellStart"/>
      <w:r w:rsidRPr="000B59B3">
        <w:rPr>
          <w:rFonts w:ascii="Times New Roman" w:hAnsi="Times New Roman" w:cs="Times New Roman"/>
          <w:b/>
          <w:bCs/>
          <w:sz w:val="24"/>
          <w:szCs w:val="24"/>
        </w:rPr>
        <w:t>küzdőideje</w:t>
      </w:r>
      <w:proofErr w:type="spellEnd"/>
      <w:r w:rsidRPr="000B59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020A" w:rsidRPr="000B59B3" w:rsidRDefault="0089020A" w:rsidP="0089020A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b/>
          <w:bCs/>
          <w:sz w:val="24"/>
          <w:szCs w:val="24"/>
        </w:rPr>
        <w:t>Női és férfi „A” kategóriában</w:t>
      </w:r>
      <w:r w:rsidRPr="000B59B3">
        <w:rPr>
          <w:rFonts w:ascii="Times New Roman" w:hAnsi="Times New Roman" w:cs="Times New Roman"/>
          <w:sz w:val="24"/>
          <w:szCs w:val="24"/>
        </w:rPr>
        <w:t xml:space="preserve"> 3 perc.</w:t>
      </w:r>
    </w:p>
    <w:p w:rsidR="0089020A" w:rsidRPr="000B59B3" w:rsidRDefault="0089020A" w:rsidP="0089020A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Döntetlen esetén 2 perc hosszabbítás.</w:t>
      </w:r>
    </w:p>
    <w:p w:rsidR="0089020A" w:rsidRPr="000B59B3" w:rsidRDefault="0089020A" w:rsidP="0089020A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Újabb döntetlen esetén mérlegelés. Súlykülönbség dönt, férfiaknál 5 kg, nőknél 3 kg (a könnyebb versenyző győz). Amennyiben nincs meg a szükséges súlykülönbség, 2 perc hosszabbításra kerül sor, amely után a bírók feltétlenül döntést hoznak.</w:t>
      </w:r>
    </w:p>
    <w:p w:rsidR="000B59B3" w:rsidRPr="000B59B3" w:rsidRDefault="0089020A" w:rsidP="000B59B3">
      <w:pPr>
        <w:tabs>
          <w:tab w:val="left" w:pos="1440"/>
          <w:tab w:val="left" w:pos="1944"/>
          <w:tab w:val="left" w:pos="207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B59B3">
        <w:rPr>
          <w:rFonts w:ascii="Times New Roman" w:hAnsi="Times New Roman" w:cs="Times New Roman"/>
          <w:sz w:val="24"/>
          <w:szCs w:val="24"/>
        </w:rPr>
        <w:t>Súlykülönbség a legmagasabb súlykategóriában férfiaknál 10 kg, nőknél 5 kg (a könnyebb versenyző győz).</w:t>
      </w:r>
    </w:p>
    <w:p w:rsidR="000B59B3" w:rsidRDefault="000B59B3" w:rsidP="00FE3289">
      <w:pPr>
        <w:pStyle w:val="Alap3frtelmezett"/>
        <w:widowControl/>
        <w:spacing w:after="120"/>
        <w:jc w:val="both"/>
        <w:rPr>
          <w:rFonts w:ascii="Times New Roman" w:hAnsi="Times New Roman" w:cs="Times New Roman"/>
          <w:b/>
          <w:bCs/>
          <w:color w:val="000000"/>
          <w:u w:val="single"/>
          <w:lang w:eastAsia="hu-HU"/>
        </w:rPr>
      </w:pPr>
    </w:p>
    <w:p w:rsidR="002E0384" w:rsidRPr="00A35078" w:rsidRDefault="000B59B3" w:rsidP="00BF2F8E">
      <w:pPr>
        <w:pStyle w:val="Alap3frtelmezett"/>
        <w:widowControl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A350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Óvás</w:t>
      </w:r>
    </w:p>
    <w:p w:rsidR="002E0384" w:rsidRPr="000B59B3" w:rsidRDefault="002E0384" w:rsidP="00C92F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9B3">
        <w:rPr>
          <w:rFonts w:ascii="Times New Roman" w:hAnsi="Times New Roman" w:cs="Times New Roman"/>
          <w:color w:val="000000"/>
          <w:sz w:val="24"/>
          <w:szCs w:val="24"/>
        </w:rPr>
        <w:t xml:space="preserve">Ha a </w:t>
      </w:r>
      <w:r w:rsidR="0037695C">
        <w:rPr>
          <w:rFonts w:ascii="Times New Roman" w:hAnsi="Times New Roman" w:cs="Times New Roman"/>
          <w:color w:val="000000"/>
          <w:sz w:val="24"/>
          <w:szCs w:val="24"/>
        </w:rPr>
        <w:t>gálamérkőzések</w:t>
      </w:r>
      <w:r w:rsidRPr="000B59B3">
        <w:rPr>
          <w:rFonts w:ascii="Times New Roman" w:hAnsi="Times New Roman" w:cs="Times New Roman"/>
          <w:color w:val="000000"/>
          <w:sz w:val="24"/>
          <w:szCs w:val="24"/>
        </w:rPr>
        <w:t xml:space="preserve"> során óvásra kerül sor, azt írásban kell benyújtani a versenybíróság elnökének, az óvásra okot adó esemény után 15 percen belül. Ha a versenybíróság elnökének döntése ellen írásbeli fellebbezés történik, akkor az </w:t>
      </w:r>
      <w:r w:rsidR="00EE20ED" w:rsidRPr="000B59B3">
        <w:rPr>
          <w:rFonts w:ascii="Times New Roman" w:hAnsi="Times New Roman" w:cs="Times New Roman"/>
          <w:sz w:val="24"/>
          <w:szCs w:val="24"/>
        </w:rPr>
        <w:t>BRSE</w:t>
      </w:r>
      <w:r w:rsidRPr="000B59B3">
        <w:rPr>
          <w:rFonts w:ascii="Times New Roman" w:hAnsi="Times New Roman" w:cs="Times New Roman"/>
          <w:sz w:val="24"/>
          <w:szCs w:val="24"/>
        </w:rPr>
        <w:t xml:space="preserve"> által megbízott képviselő, a versenybíróság elnöke és a szervező bizottság vezetője 3 fős bizottságot alkot</w:t>
      </w:r>
      <w:r w:rsidRPr="000B59B3">
        <w:rPr>
          <w:rFonts w:ascii="Times New Roman" w:hAnsi="Times New Roman" w:cs="Times New Roman"/>
          <w:color w:val="000000"/>
          <w:sz w:val="24"/>
          <w:szCs w:val="24"/>
        </w:rPr>
        <w:t xml:space="preserve">, mérlegeli a benyújtott óvást és dönt a vitás kérdésekben. </w:t>
      </w:r>
    </w:p>
    <w:p w:rsidR="002E0384" w:rsidRPr="000B59B3" w:rsidRDefault="002E0384" w:rsidP="002E038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9B3">
        <w:rPr>
          <w:rFonts w:ascii="Times New Roman" w:hAnsi="Times New Roman" w:cs="Times New Roman"/>
          <w:color w:val="000000"/>
          <w:sz w:val="24"/>
          <w:szCs w:val="24"/>
        </w:rPr>
        <w:t>A bizottság általi döntés ellen további fellebbezésnek helye nincs.</w:t>
      </w:r>
    </w:p>
    <w:p w:rsidR="00295077" w:rsidRPr="000B59B3" w:rsidRDefault="00295077" w:rsidP="00295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0384" w:rsidRPr="000B59B3" w:rsidRDefault="002E038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9B3">
        <w:rPr>
          <w:rFonts w:ascii="Times New Roman" w:hAnsi="Times New Roman" w:cs="Times New Roman"/>
          <w:color w:val="000000"/>
          <w:sz w:val="24"/>
          <w:szCs w:val="24"/>
        </w:rPr>
        <w:t>A versenykiírásban nem szabályozott kérdésekre a technikai értekezleten elhangzottak az irányadóak.</w:t>
      </w:r>
    </w:p>
    <w:p w:rsidR="00F16614" w:rsidRPr="000B59B3" w:rsidRDefault="00F16614" w:rsidP="00F1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384" w:rsidRPr="000B59B3" w:rsidRDefault="002E0384" w:rsidP="00F16614">
      <w:pPr>
        <w:pStyle w:val="Sz3fvegt3frzsbeh3fz3fsa"/>
        <w:tabs>
          <w:tab w:val="left" w:pos="5040"/>
        </w:tabs>
        <w:spacing w:after="0"/>
        <w:ind w:left="0"/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</w:pPr>
      <w:r w:rsidRPr="000B59B3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 xml:space="preserve">A verseny helyszínén átöltözésre és tisztálkodásra alkalmas öltöző áll rendelkezésre, az öltözőkben hagyott </w:t>
      </w:r>
      <w:r w:rsidR="00F16614" w:rsidRPr="000B59B3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érték</w:t>
      </w:r>
      <w:r w:rsidRPr="000B59B3">
        <w:rPr>
          <w:rFonts w:ascii="Times New Roman" w:eastAsia="Liberation Serif" w:hAnsi="Times New Roman" w:cs="Times New Roman"/>
          <w:b w:val="0"/>
          <w:bCs w:val="0"/>
          <w:color w:val="000000"/>
          <w:kern w:val="2"/>
          <w:sz w:val="24"/>
          <w:szCs w:val="24"/>
        </w:rPr>
        <w:t>tárgyakért a szervezők felelősséget nem vállalnak.</w:t>
      </w:r>
    </w:p>
    <w:p w:rsidR="00F16614" w:rsidRPr="000B59B3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  <w:lang w:eastAsia="hu-HU"/>
        </w:rPr>
      </w:pPr>
    </w:p>
    <w:p w:rsidR="002E0384" w:rsidRPr="000B59B3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color w:val="000000"/>
          <w:kern w:val="2"/>
        </w:rPr>
      </w:pPr>
      <w:r w:rsidRPr="000B59B3">
        <w:rPr>
          <w:rFonts w:ascii="Times New Roman" w:hAnsi="Times New Roman" w:cs="Times New Roman"/>
          <w:color w:val="000000"/>
          <w:kern w:val="2"/>
          <w:lang w:eastAsia="hu-HU"/>
        </w:rPr>
        <w:t>A versenyző korcsoportjának meghatározásánál - korcsoportos versenyszámokban - a verseny évében betöltött életkort kell figyelembe venni.</w:t>
      </w:r>
    </w:p>
    <w:p w:rsidR="00F16614" w:rsidRPr="000B59B3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2E0384" w:rsidRPr="000B59B3" w:rsidRDefault="002E038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0B59B3">
        <w:rPr>
          <w:rFonts w:ascii="Times New Roman" w:hAnsi="Times New Roman" w:cs="Times New Roman"/>
          <w:bCs/>
          <w:color w:val="000000"/>
        </w:rPr>
        <w:t>A versenyzők a bajnokság eredményének kihirdetése végéig a verseny helyszínén kötelesek maradni, azt korábban csak az BRSE által megbízott képviselő külön engedélyével, indokolt esetben hagyhatják el.</w:t>
      </w:r>
    </w:p>
    <w:p w:rsidR="00F16614" w:rsidRPr="000B59B3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F16614" w:rsidRPr="000B59B3" w:rsidRDefault="00F16614" w:rsidP="00F16614">
      <w:pPr>
        <w:pStyle w:val="Alap3frtelmezett"/>
        <w:widowControl/>
        <w:tabs>
          <w:tab w:val="left" w:pos="5040"/>
        </w:tabs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0B59B3">
        <w:rPr>
          <w:rFonts w:ascii="Times New Roman" w:hAnsi="Times New Roman" w:cs="Times New Roman"/>
          <w:bCs/>
          <w:color w:val="000000"/>
        </w:rPr>
        <w:t xml:space="preserve">A versenyen mindenki saját testi-és fizikai erőnlétének megfelelően, saját felelősségre vehet részt. A szervezők </w:t>
      </w:r>
      <w:r w:rsidR="00915885" w:rsidRPr="000B59B3">
        <w:rPr>
          <w:rFonts w:ascii="Times New Roman" w:hAnsi="Times New Roman" w:cs="Times New Roman"/>
          <w:bCs/>
          <w:color w:val="000000"/>
        </w:rPr>
        <w:t>az esetleges sérülésekért felelősséget nem vállalnak. Mindenki köteles a saját- és versenytársai testi épségére ügyelni, valamint az eszköz és versenykörnyezet állagának megóvására törekedni.</w:t>
      </w:r>
    </w:p>
    <w:p w:rsidR="00F16614" w:rsidRPr="000B59B3" w:rsidRDefault="00F16614" w:rsidP="00F16614">
      <w:pPr>
        <w:pStyle w:val="Alap3frtelmezett"/>
        <w:widowControl/>
        <w:tabs>
          <w:tab w:val="left" w:pos="5040"/>
        </w:tabs>
        <w:ind w:left="720"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</w:p>
    <w:p w:rsidR="00915885" w:rsidRPr="000B59B3" w:rsidRDefault="00170B5A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További információ</w:t>
      </w:r>
      <w:r w:rsidR="005B1725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15885" w:rsidRPr="000B59B3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885" w:rsidRPr="000B59B3" w:rsidRDefault="005B172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59B3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Mucsi Sándor</w:t>
      </w:r>
      <w:r w:rsidR="006E3A40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</w:t>
      </w:r>
      <w:r w:rsidR="000B59B3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százados</w:t>
      </w: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szervezőbizottság</w:t>
      </w:r>
      <w:r w:rsidR="00915885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részről: </w:t>
      </w:r>
    </w:p>
    <w:p w:rsidR="006E3A40" w:rsidRPr="000B59B3" w:rsidRDefault="00915885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</w:t>
      </w:r>
      <w:proofErr w:type="gramStart"/>
      <w:r w:rsidR="005B1725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6E3A40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</w:t>
      </w:r>
      <w:r w:rsidR="000B59B3" w:rsidRPr="000B59B3">
        <w:rPr>
          <w:rFonts w:ascii="Times New Roman" w:eastAsia="Times New Roman" w:hAnsi="Times New Roman" w:cs="Times New Roman"/>
          <w:sz w:val="24"/>
          <w:szCs w:val="24"/>
          <w:lang w:eastAsia="hu-HU"/>
        </w:rPr>
        <w:t>36 20 6131837</w:t>
      </w:r>
    </w:p>
    <w:p w:rsidR="006E3A40" w:rsidRPr="000B59B3" w:rsidRDefault="006E3A40" w:rsidP="001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9B3" w:rsidRPr="000B59B3" w:rsidRDefault="000B59B3" w:rsidP="00536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9B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F25073F" wp14:editId="6A93B4D4">
            <wp:extent cx="5760720" cy="806513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TK plakát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B0" w:rsidRPr="000B59B3" w:rsidRDefault="009111B0" w:rsidP="000B59B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111B0" w:rsidRPr="000B59B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A0" w:rsidRDefault="009B00A0" w:rsidP="0089020A">
      <w:pPr>
        <w:spacing w:after="0" w:line="240" w:lineRule="auto"/>
      </w:pPr>
      <w:r>
        <w:separator/>
      </w:r>
    </w:p>
  </w:endnote>
  <w:endnote w:type="continuationSeparator" w:id="0">
    <w:p w:rsidR="009B00A0" w:rsidRDefault="009B00A0" w:rsidP="0089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A" w:rsidRPr="00DC79EC" w:rsidRDefault="0089020A" w:rsidP="0089020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</w:pPr>
    <w:r w:rsidRPr="00DC79EC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>Police Fight Challenge 2023</w:t>
    </w:r>
    <w:r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 xml:space="preserve"> </w:t>
    </w:r>
  </w:p>
  <w:p w:rsidR="0089020A" w:rsidRPr="00DC79EC" w:rsidRDefault="0089020A" w:rsidP="0089020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 xml:space="preserve">Meghívásos </w:t>
    </w:r>
    <w:r w:rsidRPr="00DC79EC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>jótékonysági küzdősport gála</w:t>
    </w:r>
  </w:p>
  <w:p w:rsidR="0089020A" w:rsidRPr="00FC6008" w:rsidRDefault="0089020A" w:rsidP="0089020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>2023. szeptember 29</w:t>
    </w:r>
    <w:r w:rsidRPr="00DE1F4C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4"/>
        <w:lang w:eastAsia="hu-HU"/>
      </w:rPr>
      <w:t>.</w:t>
    </w:r>
  </w:p>
  <w:p w:rsidR="0089020A" w:rsidRDefault="008902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A0" w:rsidRDefault="009B00A0" w:rsidP="0089020A">
      <w:pPr>
        <w:spacing w:after="0" w:line="240" w:lineRule="auto"/>
      </w:pPr>
      <w:r>
        <w:separator/>
      </w:r>
    </w:p>
  </w:footnote>
  <w:footnote w:type="continuationSeparator" w:id="0">
    <w:p w:rsidR="009B00A0" w:rsidRDefault="009B00A0" w:rsidP="0089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4CD"/>
    <w:multiLevelType w:val="hybridMultilevel"/>
    <w:tmpl w:val="73F05F86"/>
    <w:lvl w:ilvl="0" w:tplc="A680012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D13F5"/>
    <w:multiLevelType w:val="hybridMultilevel"/>
    <w:tmpl w:val="67F6CB5A"/>
    <w:lvl w:ilvl="0" w:tplc="9EA8085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6CF6"/>
    <w:multiLevelType w:val="hybridMultilevel"/>
    <w:tmpl w:val="D99E1FC6"/>
    <w:lvl w:ilvl="0" w:tplc="7968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E53F9"/>
    <w:multiLevelType w:val="hybridMultilevel"/>
    <w:tmpl w:val="69429826"/>
    <w:lvl w:ilvl="0" w:tplc="507AC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0A"/>
    <w:multiLevelType w:val="hybridMultilevel"/>
    <w:tmpl w:val="F64AFBDC"/>
    <w:lvl w:ilvl="0" w:tplc="F064F5B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1A304E4"/>
    <w:multiLevelType w:val="hybridMultilevel"/>
    <w:tmpl w:val="5218E088"/>
    <w:lvl w:ilvl="0" w:tplc="687AAC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81B284E"/>
    <w:multiLevelType w:val="hybridMultilevel"/>
    <w:tmpl w:val="CCB0F11E"/>
    <w:lvl w:ilvl="0" w:tplc="C62E8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4B5"/>
    <w:multiLevelType w:val="hybridMultilevel"/>
    <w:tmpl w:val="553436D0"/>
    <w:lvl w:ilvl="0" w:tplc="A37420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637A45"/>
    <w:multiLevelType w:val="hybridMultilevel"/>
    <w:tmpl w:val="F4923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0517"/>
    <w:multiLevelType w:val="hybridMultilevel"/>
    <w:tmpl w:val="479EE0C8"/>
    <w:lvl w:ilvl="0" w:tplc="F4A272AC">
      <w:start w:val="1"/>
      <w:numFmt w:val="bullet"/>
      <w:lvlText w:val="-"/>
      <w:lvlJc w:val="left"/>
      <w:pPr>
        <w:ind w:left="1211" w:hanging="360"/>
      </w:pPr>
      <w:rPr>
        <w:rFonts w:ascii="Times New Roman" w:eastAsia="Batang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A93383"/>
    <w:multiLevelType w:val="hybridMultilevel"/>
    <w:tmpl w:val="D27EA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029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7"/>
    <w:rsid w:val="00044627"/>
    <w:rsid w:val="000703D6"/>
    <w:rsid w:val="000B59B3"/>
    <w:rsid w:val="000C31E0"/>
    <w:rsid w:val="000E4957"/>
    <w:rsid w:val="000E6CCE"/>
    <w:rsid w:val="000F0B14"/>
    <w:rsid w:val="000F76A4"/>
    <w:rsid w:val="001605FB"/>
    <w:rsid w:val="00161545"/>
    <w:rsid w:val="00164D30"/>
    <w:rsid w:val="00170139"/>
    <w:rsid w:val="00170B5A"/>
    <w:rsid w:val="001F1768"/>
    <w:rsid w:val="00203676"/>
    <w:rsid w:val="00230CF1"/>
    <w:rsid w:val="00295077"/>
    <w:rsid w:val="002A25BC"/>
    <w:rsid w:val="002A777F"/>
    <w:rsid w:val="002C103C"/>
    <w:rsid w:val="002E0384"/>
    <w:rsid w:val="00304251"/>
    <w:rsid w:val="00337095"/>
    <w:rsid w:val="003511FE"/>
    <w:rsid w:val="00364760"/>
    <w:rsid w:val="0037695C"/>
    <w:rsid w:val="003A3821"/>
    <w:rsid w:val="003C7A39"/>
    <w:rsid w:val="003E69F9"/>
    <w:rsid w:val="00400A7A"/>
    <w:rsid w:val="00400F01"/>
    <w:rsid w:val="0042031F"/>
    <w:rsid w:val="00473730"/>
    <w:rsid w:val="004841D8"/>
    <w:rsid w:val="00536D08"/>
    <w:rsid w:val="005454B5"/>
    <w:rsid w:val="005659D0"/>
    <w:rsid w:val="0058485A"/>
    <w:rsid w:val="00592A2F"/>
    <w:rsid w:val="005B1725"/>
    <w:rsid w:val="005B7604"/>
    <w:rsid w:val="005F0759"/>
    <w:rsid w:val="0062451F"/>
    <w:rsid w:val="00651F52"/>
    <w:rsid w:val="00660780"/>
    <w:rsid w:val="00677B47"/>
    <w:rsid w:val="006E3A40"/>
    <w:rsid w:val="0071468F"/>
    <w:rsid w:val="00716E32"/>
    <w:rsid w:val="00761FBA"/>
    <w:rsid w:val="00773A4F"/>
    <w:rsid w:val="007745AB"/>
    <w:rsid w:val="007A5501"/>
    <w:rsid w:val="007F134B"/>
    <w:rsid w:val="008222CD"/>
    <w:rsid w:val="00864FAA"/>
    <w:rsid w:val="0089020A"/>
    <w:rsid w:val="008D5EB7"/>
    <w:rsid w:val="008E60F1"/>
    <w:rsid w:val="008F6C53"/>
    <w:rsid w:val="009111B0"/>
    <w:rsid w:val="00915885"/>
    <w:rsid w:val="00924AA6"/>
    <w:rsid w:val="00955CF9"/>
    <w:rsid w:val="00961537"/>
    <w:rsid w:val="00977229"/>
    <w:rsid w:val="009B00A0"/>
    <w:rsid w:val="00A1466F"/>
    <w:rsid w:val="00A2213E"/>
    <w:rsid w:val="00A35078"/>
    <w:rsid w:val="00A92830"/>
    <w:rsid w:val="00A970B2"/>
    <w:rsid w:val="00AE3AD0"/>
    <w:rsid w:val="00AE4AF8"/>
    <w:rsid w:val="00B12697"/>
    <w:rsid w:val="00B233B1"/>
    <w:rsid w:val="00B47493"/>
    <w:rsid w:val="00B84CE5"/>
    <w:rsid w:val="00B9298B"/>
    <w:rsid w:val="00BB32AA"/>
    <w:rsid w:val="00BE5C52"/>
    <w:rsid w:val="00BF0033"/>
    <w:rsid w:val="00BF165A"/>
    <w:rsid w:val="00BF2F8E"/>
    <w:rsid w:val="00C043D2"/>
    <w:rsid w:val="00C40158"/>
    <w:rsid w:val="00C53A55"/>
    <w:rsid w:val="00C8501E"/>
    <w:rsid w:val="00C90523"/>
    <w:rsid w:val="00C92F40"/>
    <w:rsid w:val="00CF0B92"/>
    <w:rsid w:val="00CF1EE5"/>
    <w:rsid w:val="00D15E97"/>
    <w:rsid w:val="00D16AEF"/>
    <w:rsid w:val="00DB6F5F"/>
    <w:rsid w:val="00DC79EC"/>
    <w:rsid w:val="00DE1F4C"/>
    <w:rsid w:val="00E3352C"/>
    <w:rsid w:val="00EC74BD"/>
    <w:rsid w:val="00EE20ED"/>
    <w:rsid w:val="00EF4613"/>
    <w:rsid w:val="00F16614"/>
    <w:rsid w:val="00F22AE3"/>
    <w:rsid w:val="00F45962"/>
    <w:rsid w:val="00F96C57"/>
    <w:rsid w:val="00FC6008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0837"/>
  <w15:chartTrackingRefBased/>
  <w15:docId w15:val="{7F2DF806-62B6-42EE-9341-D81D514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89020A"/>
    <w:pPr>
      <w:keepNext/>
      <w:spacing w:before="240" w:after="60" w:line="240" w:lineRule="auto"/>
      <w:jc w:val="both"/>
      <w:outlineLvl w:val="2"/>
    </w:pPr>
    <w:rPr>
      <w:rFonts w:ascii="Cambria" w:eastAsiaTheme="minorEastAsia" w:hAnsi="Cambria" w:cs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031F"/>
    <w:rPr>
      <w:color w:val="0563C1" w:themeColor="hyperlink"/>
      <w:u w:val="single"/>
    </w:rPr>
  </w:style>
  <w:style w:type="character" w:customStyle="1" w:styleId="CharAttribute11">
    <w:name w:val="CharAttribute11"/>
    <w:rsid w:val="00CF1EE5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CF1E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ttribute14">
    <w:name w:val="CharAttribute14"/>
    <w:uiPriority w:val="99"/>
    <w:rsid w:val="00CF1EE5"/>
    <w:rPr>
      <w:rFonts w:ascii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CF1EE5"/>
    <w:pPr>
      <w:ind w:left="720"/>
      <w:contextualSpacing/>
    </w:pPr>
  </w:style>
  <w:style w:type="paragraph" w:customStyle="1" w:styleId="Alap3frtelmezett">
    <w:name w:val="Alapé3frtelmezett"/>
    <w:uiPriority w:val="99"/>
    <w:rsid w:val="008F6C53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Lohit Hindi" w:hAnsi="WenQuanYi Micro Hei" w:cs="Liberation Serif"/>
      <w:kern w:val="1"/>
      <w:sz w:val="24"/>
      <w:szCs w:val="24"/>
      <w:lang w:eastAsia="zh-CN"/>
    </w:rPr>
  </w:style>
  <w:style w:type="paragraph" w:customStyle="1" w:styleId="Sz3fvegt3frzsbeh3fz3fsa">
    <w:name w:val="Szö3fvegtö3frzs behú3fzá3fsa"/>
    <w:basedOn w:val="Norml"/>
    <w:uiPriority w:val="99"/>
    <w:rsid w:val="002E0384"/>
    <w:pPr>
      <w:autoSpaceDE w:val="0"/>
      <w:autoSpaceDN w:val="0"/>
      <w:adjustRightInd w:val="0"/>
      <w:spacing w:after="120" w:line="240" w:lineRule="auto"/>
      <w:ind w:left="426"/>
      <w:jc w:val="both"/>
      <w:textAlignment w:val="baseline"/>
    </w:pPr>
    <w:rPr>
      <w:rFonts w:ascii="Liberation Serif" w:eastAsia="Times New Roman" w:hAnsi="WenQuanYi Micro Hei" w:cs="Liberation Serif"/>
      <w:b/>
      <w:bCs/>
      <w:kern w:val="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298B"/>
    <w:rPr>
      <w:rFonts w:ascii="Segoe UI" w:hAnsi="Segoe UI" w:cs="Segoe UI"/>
      <w:sz w:val="18"/>
      <w:szCs w:val="18"/>
    </w:rPr>
  </w:style>
  <w:style w:type="paragraph" w:customStyle="1" w:styleId="ParaAttribute5">
    <w:name w:val="ParaAttribute5"/>
    <w:uiPriority w:val="99"/>
    <w:rsid w:val="005B7604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35">
    <w:name w:val="ParaAttribute35"/>
    <w:uiPriority w:val="99"/>
    <w:rsid w:val="005B7604"/>
    <w:pPr>
      <w:widowControl w:val="0"/>
      <w:tabs>
        <w:tab w:val="left" w:pos="1560"/>
      </w:tabs>
      <w:wordWrap w:val="0"/>
      <w:overflowPunct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36">
    <w:name w:val="ParaAttribute36"/>
    <w:uiPriority w:val="99"/>
    <w:rsid w:val="005B7604"/>
    <w:pPr>
      <w:widowControl w:val="0"/>
      <w:tabs>
        <w:tab w:val="left" w:pos="1560"/>
        <w:tab w:val="left" w:pos="2835"/>
      </w:tabs>
      <w:wordWrap w:val="0"/>
      <w:overflowPunct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30">
    <w:name w:val="ParaAttribute30"/>
    <w:uiPriority w:val="99"/>
    <w:rsid w:val="005B7604"/>
    <w:pPr>
      <w:widowControl w:val="0"/>
      <w:tabs>
        <w:tab w:val="left" w:pos="1701"/>
      </w:tabs>
      <w:wordWrap w:val="0"/>
      <w:overflowPunct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CharAttribute27">
    <w:name w:val="CharAttribute27"/>
    <w:uiPriority w:val="99"/>
    <w:rsid w:val="005B7604"/>
    <w:rPr>
      <w:rFonts w:ascii="Times New Roman" w:hAnsi="Times New Roman"/>
      <w:color w:val="0000FF"/>
      <w:sz w:val="24"/>
      <w:u w:val="single"/>
    </w:rPr>
  </w:style>
  <w:style w:type="paragraph" w:customStyle="1" w:styleId="ParaAttribute2">
    <w:name w:val="ParaAttribute2"/>
    <w:uiPriority w:val="99"/>
    <w:rsid w:val="005B7604"/>
    <w:pPr>
      <w:widowControl w:val="0"/>
      <w:wordWrap w:val="0"/>
      <w:overflowPunct w:val="0"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40">
    <w:name w:val="ParaAttribute40"/>
    <w:uiPriority w:val="99"/>
    <w:rsid w:val="005B7604"/>
    <w:pPr>
      <w:widowControl w:val="0"/>
      <w:tabs>
        <w:tab w:val="left" w:pos="2835"/>
      </w:tabs>
      <w:wordWrap w:val="0"/>
      <w:overflowPunct w:val="0"/>
      <w:spacing w:after="0" w:line="240" w:lineRule="auto"/>
      <w:ind w:left="426"/>
      <w:jc w:val="center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42">
    <w:name w:val="ParaAttribute42"/>
    <w:rsid w:val="005B7604"/>
    <w:pPr>
      <w:widowControl w:val="0"/>
      <w:tabs>
        <w:tab w:val="left" w:pos="2835"/>
      </w:tabs>
      <w:wordWrap w:val="0"/>
      <w:overflowPunct w:val="0"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customStyle="1" w:styleId="ParaAttribute43">
    <w:name w:val="ParaAttribute43"/>
    <w:uiPriority w:val="99"/>
    <w:rsid w:val="005B7604"/>
    <w:pPr>
      <w:widowControl w:val="0"/>
      <w:tabs>
        <w:tab w:val="left" w:pos="2835"/>
      </w:tabs>
      <w:wordWrap w:val="0"/>
      <w:overflowPunct w:val="0"/>
      <w:spacing w:after="0" w:line="240" w:lineRule="auto"/>
      <w:ind w:left="426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CharAttribute30">
    <w:name w:val="CharAttribute30"/>
    <w:rsid w:val="005B7604"/>
    <w:rPr>
      <w:rFonts w:ascii="Times New Roman" w:hAnsi="Times New Roman"/>
      <w:b/>
      <w:sz w:val="32"/>
    </w:rPr>
  </w:style>
  <w:style w:type="character" w:customStyle="1" w:styleId="CharAttribute33">
    <w:name w:val="CharAttribute33"/>
    <w:uiPriority w:val="99"/>
    <w:rsid w:val="005B7604"/>
    <w:rPr>
      <w:rFonts w:ascii="Times New Roman" w:hAnsi="Times New Roman"/>
      <w:b/>
      <w:sz w:val="32"/>
      <w:u w:val="single"/>
    </w:rPr>
  </w:style>
  <w:style w:type="character" w:customStyle="1" w:styleId="Cmsor3Char">
    <w:name w:val="Címsor 3 Char"/>
    <w:basedOn w:val="Bekezdsalapbettpusa"/>
    <w:link w:val="Cmsor3"/>
    <w:uiPriority w:val="99"/>
    <w:rsid w:val="0089020A"/>
    <w:rPr>
      <w:rFonts w:ascii="Cambria" w:eastAsiaTheme="minorEastAsia" w:hAnsi="Cambria" w:cs="Cambria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20A"/>
  </w:style>
  <w:style w:type="paragraph" w:styleId="llb">
    <w:name w:val="footer"/>
    <w:basedOn w:val="Norml"/>
    <w:link w:val="llbChar"/>
    <w:uiPriority w:val="99"/>
    <w:unhideWhenUsed/>
    <w:rsid w:val="0089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licefightchallenge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licefightchallenge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karate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cefightchallen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player.hu/106053459-Magyar-mma-mixed-martial-arts-orszagos-sportagi-szovetseg.html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oxing.hu/szabaly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László</dc:creator>
  <cp:keywords/>
  <dc:description/>
  <cp:lastModifiedBy>Hortobágyi Gábor</cp:lastModifiedBy>
  <cp:revision>4</cp:revision>
  <cp:lastPrinted>2023-06-29T05:26:00Z</cp:lastPrinted>
  <dcterms:created xsi:type="dcterms:W3CDTF">2023-08-15T10:08:00Z</dcterms:created>
  <dcterms:modified xsi:type="dcterms:W3CDTF">2023-08-15T10:33:00Z</dcterms:modified>
</cp:coreProperties>
</file>